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D67B" w14:textId="11A769CD" w:rsidR="00D97056" w:rsidRDefault="00D97056" w:rsidP="00EA1DD8">
      <w:pPr>
        <w:rPr>
          <w:szCs w:val="21"/>
        </w:rPr>
      </w:pPr>
      <w:r w:rsidRPr="00D97056">
        <w:rPr>
          <w:rFonts w:hint="eastAsia"/>
          <w:szCs w:val="21"/>
        </w:rPr>
        <w:t>コスモスふくおか</w:t>
      </w:r>
      <w:r>
        <w:rPr>
          <w:rFonts w:hint="eastAsia"/>
          <w:b/>
          <w:szCs w:val="21"/>
        </w:rPr>
        <w:t xml:space="preserve">　　　　　　　　　　　　　　　　　　　　　　　　　　</w:t>
      </w:r>
      <w:r>
        <w:rPr>
          <w:rFonts w:hint="eastAsia"/>
          <w:b/>
          <w:szCs w:val="21"/>
        </w:rPr>
        <w:t xml:space="preserve">     </w:t>
      </w:r>
      <w:r>
        <w:rPr>
          <w:rFonts w:hint="eastAsia"/>
          <w:b/>
          <w:szCs w:val="21"/>
        </w:rPr>
        <w:t xml:space="preserve">　</w:t>
      </w:r>
      <w:r w:rsidR="00704780">
        <w:rPr>
          <w:rFonts w:hint="eastAsia"/>
          <w:b/>
          <w:szCs w:val="21"/>
        </w:rPr>
        <w:t xml:space="preserve">　　　</w:t>
      </w:r>
      <w:r w:rsidR="00630D40">
        <w:rPr>
          <w:rFonts w:hint="eastAsia"/>
          <w:szCs w:val="21"/>
        </w:rPr>
        <w:t>202</w:t>
      </w:r>
      <w:r w:rsidR="00C264F1">
        <w:rPr>
          <w:rFonts w:hint="eastAsia"/>
          <w:szCs w:val="21"/>
        </w:rPr>
        <w:t>3</w:t>
      </w:r>
      <w:r w:rsidR="00630D40">
        <w:rPr>
          <w:rFonts w:hint="eastAsia"/>
          <w:szCs w:val="21"/>
        </w:rPr>
        <w:t>.</w:t>
      </w:r>
      <w:r w:rsidR="00C264F1">
        <w:rPr>
          <w:rFonts w:hint="eastAsia"/>
          <w:szCs w:val="21"/>
        </w:rPr>
        <w:t>6</w:t>
      </w:r>
      <w:r w:rsidR="00630D40">
        <w:rPr>
          <w:rFonts w:hint="eastAsia"/>
          <w:szCs w:val="21"/>
        </w:rPr>
        <w:t>改訂</w:t>
      </w:r>
    </w:p>
    <w:p w14:paraId="1559F54B" w14:textId="77777777" w:rsidR="00D97056" w:rsidRPr="00D97056" w:rsidRDefault="00D97056" w:rsidP="00193775">
      <w:pPr>
        <w:ind w:firstLineChars="100" w:firstLine="211"/>
        <w:rPr>
          <w:b/>
          <w:szCs w:val="21"/>
        </w:rPr>
      </w:pPr>
    </w:p>
    <w:p w14:paraId="3723F219" w14:textId="1FC7BD8D" w:rsidR="00041E8C" w:rsidRPr="00B6350E" w:rsidRDefault="00CD4545" w:rsidP="00B6350E">
      <w:pPr>
        <w:jc w:val="center"/>
        <w:rPr>
          <w:b/>
          <w:sz w:val="24"/>
          <w:szCs w:val="24"/>
        </w:rPr>
      </w:pPr>
      <w:r w:rsidRPr="00B6350E">
        <w:rPr>
          <w:rFonts w:hint="eastAsia"/>
          <w:b/>
          <w:sz w:val="24"/>
          <w:szCs w:val="24"/>
        </w:rPr>
        <w:t>地域包括支援センター</w:t>
      </w:r>
      <w:r>
        <w:rPr>
          <w:rFonts w:hint="eastAsia"/>
          <w:b/>
          <w:sz w:val="24"/>
          <w:szCs w:val="24"/>
        </w:rPr>
        <w:t>・</w:t>
      </w:r>
      <w:r w:rsidR="003A1FAA" w:rsidRPr="00B6350E">
        <w:rPr>
          <w:rFonts w:hint="eastAsia"/>
          <w:b/>
          <w:sz w:val="24"/>
          <w:szCs w:val="24"/>
        </w:rPr>
        <w:t>社会福祉協議会訪問</w:t>
      </w:r>
      <w:r w:rsidR="00B6350E" w:rsidRPr="00B6350E">
        <w:rPr>
          <w:rFonts w:hint="eastAsia"/>
          <w:b/>
          <w:sz w:val="24"/>
          <w:szCs w:val="24"/>
        </w:rPr>
        <w:t>マニュアル兼報告書</w:t>
      </w:r>
    </w:p>
    <w:p w14:paraId="790B773B" w14:textId="77777777" w:rsidR="00805731" w:rsidRPr="00CD4545" w:rsidRDefault="00805731" w:rsidP="003A1FAA"/>
    <w:p w14:paraId="47E9FD95" w14:textId="31087356" w:rsidR="003A1FAA" w:rsidRDefault="003A1FAA" w:rsidP="003A1FAA">
      <w:pPr>
        <w:rPr>
          <w:b/>
        </w:rPr>
      </w:pPr>
      <w:r w:rsidRPr="00444258">
        <w:rPr>
          <w:rFonts w:hint="eastAsia"/>
          <w:b/>
        </w:rPr>
        <w:t xml:space="preserve">１　</w:t>
      </w:r>
      <w:r w:rsidR="00C264F1">
        <w:rPr>
          <w:rFonts w:hint="eastAsia"/>
          <w:b/>
        </w:rPr>
        <w:t>公益</w:t>
      </w:r>
      <w:r w:rsidRPr="003A1FAA">
        <w:rPr>
          <w:rFonts w:hint="eastAsia"/>
          <w:b/>
        </w:rPr>
        <w:t>社団法人コスモス成年後見サポートセンター</w:t>
      </w:r>
      <w:r>
        <w:rPr>
          <w:rFonts w:hint="eastAsia"/>
          <w:b/>
        </w:rPr>
        <w:t>についての説明</w:t>
      </w:r>
    </w:p>
    <w:p w14:paraId="0348F651" w14:textId="3822E833" w:rsidR="00E77EAB" w:rsidRPr="00011AE1" w:rsidRDefault="003A1FAA" w:rsidP="00011AE1">
      <w:pPr>
        <w:ind w:leftChars="100" w:left="634" w:hangingChars="201" w:hanging="424"/>
      </w:pPr>
      <w:r>
        <w:rPr>
          <w:rFonts w:hint="eastAsia"/>
          <w:b/>
        </w:rPr>
        <w:t xml:space="preserve">　　</w:t>
      </w:r>
      <w:r w:rsidR="00E77EAB" w:rsidRPr="00011AE1">
        <w:rPr>
          <w:rFonts w:hint="eastAsia"/>
        </w:rPr>
        <w:t>コスモスは、日本行政書士会連合会が、成年後見制度の利用促進のために設立した</w:t>
      </w:r>
      <w:r w:rsidR="00C264F1">
        <w:rPr>
          <w:rFonts w:hint="eastAsia"/>
        </w:rPr>
        <w:t>公益社団法人</w:t>
      </w:r>
      <w:r w:rsidR="00E77EAB" w:rsidRPr="00011AE1">
        <w:rPr>
          <w:rFonts w:hint="eastAsia"/>
        </w:rPr>
        <w:t>で、行政書士のみを会員としています。司法書士さんでいえば「リーガルサポート」、社会福祉士さんでいえば「ぱあとなあ」のような組織です。</w:t>
      </w:r>
    </w:p>
    <w:p w14:paraId="027CB3F2" w14:textId="7EA1FB67" w:rsidR="00E77EAB" w:rsidRPr="00011AE1" w:rsidRDefault="00E77EAB" w:rsidP="00011AE1">
      <w:pPr>
        <w:ind w:leftChars="302" w:left="634"/>
      </w:pPr>
      <w:r w:rsidRPr="00011AE1">
        <w:rPr>
          <w:rFonts w:hint="eastAsia"/>
        </w:rPr>
        <w:t>コスモスふくおかの特徴としては、月に一度研修会を開催し、受任した後見業務に関しては、裁判所への報告とは別に、コスモス本部に対して３ヶ月に一度の報告を義務付けていることなどがあります。法定後見が受任できる組織として、コスモス会員名簿は福岡家庭裁判所に受理していただいています。まだまだ十分な組織ではありませんが、地域の身近な専門家として、○○さん（地域包括支援センターさん、もしくは、社協さん）と連携をとりながら、地域でお困りの方の後見業務に関して、お手伝いできることがあればと思います。</w:t>
      </w:r>
    </w:p>
    <w:p w14:paraId="309EED25" w14:textId="1CFEE42B" w:rsidR="00E77EAB" w:rsidRPr="00011AE1" w:rsidRDefault="00E77EAB" w:rsidP="00011AE1">
      <w:pPr>
        <w:ind w:leftChars="302" w:left="634"/>
      </w:pPr>
      <w:r w:rsidRPr="00011AE1">
        <w:rPr>
          <w:rFonts w:hint="eastAsia"/>
        </w:rPr>
        <w:t>本日は、この地域の現状をヒヤリングさせていただきたく訪問しました。お忙しい中恐縮ですが、少しお時間をいただけますでしょうか？</w:t>
      </w:r>
    </w:p>
    <w:p w14:paraId="1FCE35D7" w14:textId="2549861E" w:rsidR="00B6350E" w:rsidRDefault="00B6350E" w:rsidP="00630D40">
      <w:pPr>
        <w:ind w:leftChars="600" w:left="1260"/>
        <w:rPr>
          <w:color w:val="0070C0"/>
        </w:rPr>
      </w:pPr>
    </w:p>
    <w:p w14:paraId="10AAFA14" w14:textId="0A488831" w:rsidR="00011AE1" w:rsidRDefault="00011AE1" w:rsidP="00630D40">
      <w:pPr>
        <w:ind w:leftChars="600" w:left="1260"/>
        <w:rPr>
          <w:color w:val="0070C0"/>
        </w:rPr>
      </w:pPr>
    </w:p>
    <w:p w14:paraId="1B9D78C0" w14:textId="77777777" w:rsidR="00011AE1" w:rsidRPr="00E77EAB" w:rsidRDefault="00011AE1" w:rsidP="00630D40">
      <w:pPr>
        <w:ind w:leftChars="600" w:left="1260"/>
        <w:rPr>
          <w:color w:val="0070C0"/>
        </w:rPr>
      </w:pPr>
    </w:p>
    <w:p w14:paraId="31DF143B" w14:textId="77777777" w:rsidR="00444258" w:rsidRDefault="00444258" w:rsidP="00444258"/>
    <w:p w14:paraId="4898A77B" w14:textId="77777777" w:rsidR="00444258" w:rsidRPr="00007BA8" w:rsidRDefault="00444258" w:rsidP="00444258">
      <w:pPr>
        <w:rPr>
          <w:u w:val="single"/>
        </w:rPr>
      </w:pPr>
      <w:r w:rsidRPr="00444258">
        <w:rPr>
          <w:rFonts w:hint="eastAsia"/>
          <w:b/>
        </w:rPr>
        <w:t>２　地域連携ネットワーク及び中核機関の設置状況につい</w:t>
      </w:r>
      <w:r w:rsidRPr="00007BA8">
        <w:rPr>
          <w:rFonts w:hint="eastAsia"/>
          <w:b/>
        </w:rPr>
        <w:t>て</w:t>
      </w:r>
      <w:r w:rsidR="002921AF" w:rsidRPr="00007BA8">
        <w:rPr>
          <w:rFonts w:hint="eastAsia"/>
          <w:b/>
          <w:u w:val="single"/>
        </w:rPr>
        <w:t>（この質問は社協だけ）</w:t>
      </w:r>
    </w:p>
    <w:p w14:paraId="235DF074" w14:textId="77777777" w:rsidR="00444258" w:rsidRDefault="00444258" w:rsidP="00444258">
      <w:r>
        <w:rPr>
          <w:rFonts w:hint="eastAsia"/>
          <w:b/>
        </w:rPr>
        <w:t xml:space="preserve">　　　</w:t>
      </w:r>
      <w:r>
        <w:rPr>
          <w:rFonts w:hint="eastAsia"/>
        </w:rPr>
        <w:t>訪問市町村での進捗状況や、社協との連携の状況等について質問</w:t>
      </w:r>
      <w:r w:rsidR="002921AF">
        <w:rPr>
          <w:rFonts w:hint="eastAsia"/>
        </w:rPr>
        <w:t>する</w:t>
      </w:r>
      <w:r>
        <w:rPr>
          <w:rFonts w:hint="eastAsia"/>
        </w:rPr>
        <w:t>。</w:t>
      </w:r>
    </w:p>
    <w:p w14:paraId="65DE52A7" w14:textId="342E61DC" w:rsidR="00444258" w:rsidRDefault="00444258" w:rsidP="00980933">
      <w:pPr>
        <w:ind w:left="630" w:hangingChars="300" w:hanging="630"/>
      </w:pPr>
      <w:r>
        <w:rPr>
          <w:rFonts w:hint="eastAsia"/>
        </w:rPr>
        <w:t xml:space="preserve">　　　行政手続きの専門家である行政書士がお役に立てることがあると思うので</w:t>
      </w:r>
      <w:r w:rsidR="00865C55">
        <w:rPr>
          <w:rFonts w:hint="eastAsia"/>
        </w:rPr>
        <w:t>、いつでも協力することができます</w:t>
      </w:r>
      <w:r w:rsidR="00980933">
        <w:rPr>
          <w:rFonts w:hint="eastAsia"/>
        </w:rPr>
        <w:t>と伝える。</w:t>
      </w:r>
    </w:p>
    <w:p w14:paraId="726CF715" w14:textId="594FC961" w:rsidR="00B6350E" w:rsidRDefault="00B6350E" w:rsidP="00980933">
      <w:pPr>
        <w:ind w:left="630" w:hangingChars="300" w:hanging="630"/>
      </w:pPr>
    </w:p>
    <w:p w14:paraId="64ED65AD" w14:textId="032E1307" w:rsidR="00B6350E" w:rsidRDefault="00B6350E" w:rsidP="00980933">
      <w:pPr>
        <w:ind w:left="630" w:hangingChars="300" w:hanging="630"/>
      </w:pPr>
    </w:p>
    <w:p w14:paraId="199CACA4" w14:textId="2A97D2CB" w:rsidR="00011AE1" w:rsidRDefault="00011AE1" w:rsidP="00980933">
      <w:pPr>
        <w:ind w:left="630" w:hangingChars="300" w:hanging="630"/>
      </w:pPr>
    </w:p>
    <w:p w14:paraId="1D7E7D9B" w14:textId="18A55E34" w:rsidR="00011AE1" w:rsidRDefault="00011AE1" w:rsidP="00980933">
      <w:pPr>
        <w:ind w:left="630" w:hangingChars="300" w:hanging="630"/>
      </w:pPr>
    </w:p>
    <w:p w14:paraId="1B1BC1E4" w14:textId="77777777" w:rsidR="00011AE1" w:rsidRDefault="00011AE1" w:rsidP="00980933">
      <w:pPr>
        <w:ind w:left="630" w:hangingChars="300" w:hanging="630"/>
      </w:pPr>
    </w:p>
    <w:p w14:paraId="69B4DB64" w14:textId="77777777" w:rsidR="00B6350E" w:rsidRDefault="00B6350E" w:rsidP="00980933">
      <w:pPr>
        <w:ind w:left="630" w:hangingChars="300" w:hanging="630"/>
      </w:pPr>
    </w:p>
    <w:p w14:paraId="0CE018E6" w14:textId="77777777" w:rsidR="00865C55" w:rsidRDefault="00865C55" w:rsidP="00865C55">
      <w:pPr>
        <w:ind w:left="420" w:hangingChars="200" w:hanging="420"/>
      </w:pPr>
    </w:p>
    <w:p w14:paraId="7248DB0D" w14:textId="77777777" w:rsidR="00865C55" w:rsidRPr="002921AF" w:rsidRDefault="00865C55" w:rsidP="00865C55">
      <w:pPr>
        <w:ind w:left="422" w:hangingChars="200" w:hanging="422"/>
        <w:rPr>
          <w:b/>
        </w:rPr>
      </w:pPr>
      <w:r w:rsidRPr="002921AF">
        <w:rPr>
          <w:rFonts w:hint="eastAsia"/>
          <w:b/>
        </w:rPr>
        <w:t>３　成年後見制度利用についての相談について</w:t>
      </w:r>
    </w:p>
    <w:p w14:paraId="70086A22" w14:textId="52F907AD" w:rsidR="00865C55" w:rsidRDefault="00865C55" w:rsidP="00865C55">
      <w:pPr>
        <w:ind w:left="420" w:hangingChars="200" w:hanging="420"/>
      </w:pPr>
      <w:r>
        <w:rPr>
          <w:rFonts w:hint="eastAsia"/>
        </w:rPr>
        <w:t xml:space="preserve">　　　</w:t>
      </w:r>
      <w:r w:rsidR="002921AF">
        <w:rPr>
          <w:rFonts w:hint="eastAsia"/>
        </w:rPr>
        <w:t xml:space="preserve">〇　</w:t>
      </w:r>
      <w:r>
        <w:rPr>
          <w:rFonts w:hint="eastAsia"/>
        </w:rPr>
        <w:t>成年後見制度の利用についての相談は</w:t>
      </w:r>
      <w:r w:rsidR="00827F27">
        <w:rPr>
          <w:rFonts w:hint="eastAsia"/>
        </w:rPr>
        <w:t>年に何件くらい</w:t>
      </w:r>
      <w:r>
        <w:rPr>
          <w:rFonts w:hint="eastAsia"/>
        </w:rPr>
        <w:t>ありますか？</w:t>
      </w:r>
    </w:p>
    <w:p w14:paraId="36A855F5" w14:textId="4FCB35E5" w:rsidR="00B560E1" w:rsidRPr="00011AE1" w:rsidRDefault="00B560E1" w:rsidP="00865C55">
      <w:pPr>
        <w:ind w:left="420" w:hangingChars="200" w:hanging="420"/>
      </w:pPr>
      <w:r w:rsidRPr="00011AE1">
        <w:rPr>
          <w:rFonts w:hint="eastAsia"/>
        </w:rPr>
        <w:t xml:space="preserve">　　　　　</w:t>
      </w:r>
      <w:r w:rsidR="00011AE1" w:rsidRPr="00011AE1">
        <w:rPr>
          <w:rFonts w:hint="eastAsia"/>
        </w:rPr>
        <w:t>（</w:t>
      </w:r>
      <w:r w:rsidRPr="00011AE1">
        <w:rPr>
          <w:rFonts w:hint="eastAsia"/>
        </w:rPr>
        <w:t>法定後見、任意後見</w:t>
      </w:r>
      <w:r w:rsidR="001249B3" w:rsidRPr="00011AE1">
        <w:rPr>
          <w:rFonts w:hint="eastAsia"/>
        </w:rPr>
        <w:t>の相談件数について、</w:t>
      </w:r>
      <w:r w:rsidRPr="00011AE1">
        <w:rPr>
          <w:rFonts w:hint="eastAsia"/>
        </w:rPr>
        <w:t>それぞれかあわせた件数について確認</w:t>
      </w:r>
      <w:r w:rsidR="00980933" w:rsidRPr="00011AE1">
        <w:rPr>
          <w:rFonts w:hint="eastAsia"/>
        </w:rPr>
        <w:t>する</w:t>
      </w:r>
      <w:r w:rsidR="00011AE1" w:rsidRPr="00011AE1">
        <w:rPr>
          <w:rFonts w:hint="eastAsia"/>
        </w:rPr>
        <w:t>）</w:t>
      </w:r>
    </w:p>
    <w:p w14:paraId="3E3089AB" w14:textId="02629D14" w:rsidR="00BD05BB" w:rsidRDefault="00BD05BB" w:rsidP="00865C55">
      <w:pPr>
        <w:ind w:left="420" w:hangingChars="200" w:hanging="420"/>
      </w:pPr>
    </w:p>
    <w:p w14:paraId="1C30CC14" w14:textId="12EA08DE" w:rsidR="00B6350E" w:rsidRDefault="00B6350E" w:rsidP="00865C55">
      <w:pPr>
        <w:ind w:left="420" w:hangingChars="200" w:hanging="420"/>
      </w:pPr>
    </w:p>
    <w:p w14:paraId="3762F99A" w14:textId="6B0E5153" w:rsidR="00011AE1" w:rsidRDefault="00011AE1" w:rsidP="00865C55">
      <w:pPr>
        <w:ind w:left="420" w:hangingChars="200" w:hanging="420"/>
      </w:pPr>
    </w:p>
    <w:p w14:paraId="1F52C8D4" w14:textId="45EF213E" w:rsidR="00011AE1" w:rsidRDefault="00011AE1" w:rsidP="00865C55">
      <w:pPr>
        <w:ind w:left="420" w:hangingChars="200" w:hanging="420"/>
      </w:pPr>
    </w:p>
    <w:p w14:paraId="01DB1228" w14:textId="4C5438B6" w:rsidR="00011AE1" w:rsidRDefault="00011AE1" w:rsidP="00865C55">
      <w:pPr>
        <w:ind w:left="420" w:hangingChars="200" w:hanging="420"/>
      </w:pPr>
    </w:p>
    <w:p w14:paraId="56107017" w14:textId="77777777" w:rsidR="00011AE1" w:rsidRDefault="00011AE1" w:rsidP="00865C55">
      <w:pPr>
        <w:ind w:left="420" w:hangingChars="200" w:hanging="420"/>
      </w:pPr>
    </w:p>
    <w:p w14:paraId="236B7E39" w14:textId="5A516863" w:rsidR="00B6350E" w:rsidRDefault="00B6350E" w:rsidP="00865C55">
      <w:pPr>
        <w:ind w:left="420" w:hangingChars="200" w:hanging="420"/>
      </w:pPr>
    </w:p>
    <w:p w14:paraId="001E8EBC" w14:textId="77777777" w:rsidR="00B6350E" w:rsidRDefault="00B6350E" w:rsidP="00865C55">
      <w:pPr>
        <w:ind w:left="420" w:hangingChars="200" w:hanging="420"/>
      </w:pPr>
    </w:p>
    <w:p w14:paraId="671E3285" w14:textId="77777777" w:rsidR="00865C55" w:rsidRDefault="00865C55" w:rsidP="00865C55">
      <w:pPr>
        <w:ind w:left="420" w:hangingChars="200" w:hanging="420"/>
      </w:pPr>
      <w:r>
        <w:rPr>
          <w:rFonts w:hint="eastAsia"/>
        </w:rPr>
        <w:t xml:space="preserve">　　　</w:t>
      </w:r>
      <w:r w:rsidR="00827F27">
        <w:rPr>
          <w:rFonts w:hint="eastAsia"/>
        </w:rPr>
        <w:t xml:space="preserve">〇　</w:t>
      </w:r>
      <w:r>
        <w:rPr>
          <w:rFonts w:hint="eastAsia"/>
        </w:rPr>
        <w:t>相談に見える方はどのような状況で相談に見え</w:t>
      </w:r>
      <w:r w:rsidR="004F7F39">
        <w:rPr>
          <w:rFonts w:hint="eastAsia"/>
        </w:rPr>
        <w:t>ますか</w:t>
      </w:r>
      <w:r>
        <w:rPr>
          <w:rFonts w:hint="eastAsia"/>
        </w:rPr>
        <w:t>？</w:t>
      </w:r>
    </w:p>
    <w:p w14:paraId="0C850A83" w14:textId="77777777" w:rsidR="00865C55" w:rsidRPr="00E90198" w:rsidRDefault="00865C55" w:rsidP="00865C55">
      <w:pPr>
        <w:ind w:left="420" w:hangingChars="200" w:hanging="420"/>
        <w:rPr>
          <w:iCs/>
        </w:rPr>
      </w:pPr>
      <w:r>
        <w:rPr>
          <w:rFonts w:hint="eastAsia"/>
        </w:rPr>
        <w:t xml:space="preserve">　　　　</w:t>
      </w:r>
      <w:r w:rsidRPr="00E90198">
        <w:rPr>
          <w:rFonts w:hint="eastAsia"/>
          <w:iCs/>
        </w:rPr>
        <w:t>例</w:t>
      </w:r>
      <w:r w:rsidR="004F7F39" w:rsidRPr="00E90198">
        <w:rPr>
          <w:rFonts w:hint="eastAsia"/>
          <w:iCs/>
        </w:rPr>
        <w:t xml:space="preserve">えば、　</w:t>
      </w:r>
      <w:r w:rsidRPr="00E90198">
        <w:rPr>
          <w:rFonts w:hint="eastAsia"/>
          <w:iCs/>
        </w:rPr>
        <w:t>相談者が遠方に住んでいて、介護や財産管理が困難</w:t>
      </w:r>
    </w:p>
    <w:p w14:paraId="66F0F02C" w14:textId="77777777" w:rsidR="00865C55" w:rsidRPr="00E90198" w:rsidRDefault="00865C55" w:rsidP="00865C55">
      <w:pPr>
        <w:ind w:left="420" w:hangingChars="200" w:hanging="420"/>
        <w:rPr>
          <w:iCs/>
        </w:rPr>
      </w:pPr>
      <w:r w:rsidRPr="00E90198">
        <w:rPr>
          <w:rFonts w:hint="eastAsia"/>
          <w:iCs/>
        </w:rPr>
        <w:t xml:space="preserve">　　　　　　</w:t>
      </w:r>
      <w:r w:rsidR="004F7F39" w:rsidRPr="00E90198">
        <w:rPr>
          <w:rFonts w:hint="eastAsia"/>
          <w:iCs/>
        </w:rPr>
        <w:t xml:space="preserve">　　　</w:t>
      </w:r>
      <w:r w:rsidRPr="00E90198">
        <w:rPr>
          <w:rFonts w:hint="eastAsia"/>
          <w:iCs/>
        </w:rPr>
        <w:t>介護費用が賄えなくなってきたが、定期預金が解約できない。</w:t>
      </w:r>
    </w:p>
    <w:p w14:paraId="443AA4BF" w14:textId="77777777" w:rsidR="00865C55" w:rsidRPr="00E90198" w:rsidRDefault="00865C55" w:rsidP="00865C55">
      <w:pPr>
        <w:ind w:left="420" w:hangingChars="200" w:hanging="420"/>
        <w:rPr>
          <w:iCs/>
        </w:rPr>
      </w:pPr>
      <w:r w:rsidRPr="00E90198">
        <w:rPr>
          <w:rFonts w:hint="eastAsia"/>
          <w:iCs/>
        </w:rPr>
        <w:t xml:space="preserve">　　　　　　</w:t>
      </w:r>
      <w:r w:rsidR="004F7F39" w:rsidRPr="00E90198">
        <w:rPr>
          <w:rFonts w:hint="eastAsia"/>
          <w:iCs/>
        </w:rPr>
        <w:t xml:space="preserve">　　　</w:t>
      </w:r>
      <w:r w:rsidRPr="00E90198">
        <w:rPr>
          <w:rFonts w:hint="eastAsia"/>
          <w:iCs/>
        </w:rPr>
        <w:t>相続が発生したが、遺産分割ができない。</w:t>
      </w:r>
    </w:p>
    <w:p w14:paraId="18CF0848" w14:textId="77777777" w:rsidR="00865C55" w:rsidRPr="00E90198" w:rsidRDefault="00865C55" w:rsidP="00865C55">
      <w:pPr>
        <w:ind w:left="420" w:hangingChars="200" w:hanging="420"/>
        <w:rPr>
          <w:iCs/>
        </w:rPr>
      </w:pPr>
      <w:r w:rsidRPr="00E90198">
        <w:rPr>
          <w:rFonts w:hint="eastAsia"/>
          <w:iCs/>
        </w:rPr>
        <w:t xml:space="preserve">　　　　　　</w:t>
      </w:r>
      <w:r w:rsidR="004F7F39" w:rsidRPr="00E90198">
        <w:rPr>
          <w:rFonts w:hint="eastAsia"/>
          <w:iCs/>
        </w:rPr>
        <w:t xml:space="preserve">　　　親族による虐待の疑いがある（介護関係者</w:t>
      </w:r>
      <w:r w:rsidR="002921AF" w:rsidRPr="00E90198">
        <w:rPr>
          <w:rFonts w:hint="eastAsia"/>
          <w:iCs/>
        </w:rPr>
        <w:t>や他の親族</w:t>
      </w:r>
      <w:r w:rsidR="004F7F39" w:rsidRPr="00E90198">
        <w:rPr>
          <w:rFonts w:hint="eastAsia"/>
          <w:iCs/>
        </w:rPr>
        <w:t>からの相談）</w:t>
      </w:r>
    </w:p>
    <w:p w14:paraId="3F4874A1" w14:textId="5BDC8321" w:rsidR="004F7F39" w:rsidRDefault="004F7F39" w:rsidP="004F7F39">
      <w:pPr>
        <w:ind w:left="1890" w:hangingChars="900" w:hanging="1890"/>
        <w:rPr>
          <w:iCs/>
        </w:rPr>
      </w:pPr>
      <w:r w:rsidRPr="00E90198">
        <w:rPr>
          <w:rFonts w:hint="eastAsia"/>
          <w:iCs/>
        </w:rPr>
        <w:t xml:space="preserve">　　　　　　　　　親族がいない、親族との付き合いが全くない。親族が本人の世話をすることを拒否している。</w:t>
      </w:r>
      <w:r w:rsidR="00011AE1">
        <w:rPr>
          <w:rFonts w:hint="eastAsia"/>
          <w:iCs/>
        </w:rPr>
        <w:t>（※</w:t>
      </w:r>
      <w:r w:rsidRPr="00E90198">
        <w:rPr>
          <w:rFonts w:hint="eastAsia"/>
          <w:iCs/>
        </w:rPr>
        <w:t>上から３番目までは</w:t>
      </w:r>
      <w:r w:rsidR="002921AF" w:rsidRPr="00E90198">
        <w:rPr>
          <w:rFonts w:hint="eastAsia"/>
          <w:iCs/>
        </w:rPr>
        <w:t>コスモス</w:t>
      </w:r>
      <w:r w:rsidR="00E90198" w:rsidRPr="00E90198">
        <w:rPr>
          <w:rFonts w:hint="eastAsia"/>
          <w:iCs/>
        </w:rPr>
        <w:t>の</w:t>
      </w:r>
      <w:r w:rsidRPr="00E90198">
        <w:rPr>
          <w:rFonts w:hint="eastAsia"/>
          <w:iCs/>
        </w:rPr>
        <w:t>相談会で良くある例です</w:t>
      </w:r>
      <w:r w:rsidR="00011AE1">
        <w:rPr>
          <w:rFonts w:hint="eastAsia"/>
          <w:iCs/>
        </w:rPr>
        <w:t>）</w:t>
      </w:r>
    </w:p>
    <w:p w14:paraId="22AEA704" w14:textId="214A1288" w:rsidR="00011AE1" w:rsidRDefault="00011AE1" w:rsidP="004F7F39">
      <w:pPr>
        <w:ind w:left="1890" w:hangingChars="900" w:hanging="1890"/>
        <w:rPr>
          <w:iCs/>
        </w:rPr>
      </w:pPr>
    </w:p>
    <w:p w14:paraId="31B5A939" w14:textId="2129C3EE" w:rsidR="00011AE1" w:rsidRDefault="00011AE1" w:rsidP="004F7F39">
      <w:pPr>
        <w:ind w:left="1890" w:hangingChars="900" w:hanging="1890"/>
        <w:rPr>
          <w:iCs/>
        </w:rPr>
      </w:pPr>
    </w:p>
    <w:p w14:paraId="5A4E3B3B" w14:textId="06432200" w:rsidR="00011AE1" w:rsidRDefault="00011AE1" w:rsidP="004F7F39">
      <w:pPr>
        <w:ind w:left="1890" w:hangingChars="900" w:hanging="1890"/>
        <w:rPr>
          <w:iCs/>
        </w:rPr>
      </w:pPr>
    </w:p>
    <w:p w14:paraId="587C0C20" w14:textId="29EA1552" w:rsidR="00011AE1" w:rsidRDefault="00011AE1" w:rsidP="004F7F39">
      <w:pPr>
        <w:ind w:left="1890" w:hangingChars="900" w:hanging="1890"/>
        <w:rPr>
          <w:iCs/>
        </w:rPr>
      </w:pPr>
    </w:p>
    <w:p w14:paraId="1440C1A2" w14:textId="77777777" w:rsidR="00011AE1" w:rsidRPr="00E90198" w:rsidRDefault="00011AE1" w:rsidP="004F7F39">
      <w:pPr>
        <w:ind w:left="1890" w:hangingChars="900" w:hanging="1890"/>
        <w:rPr>
          <w:iCs/>
        </w:rPr>
      </w:pPr>
    </w:p>
    <w:p w14:paraId="6664CB29" w14:textId="3496EABD" w:rsidR="002921AF" w:rsidRPr="00E90198" w:rsidRDefault="002921AF" w:rsidP="00E90198">
      <w:pPr>
        <w:ind w:left="422" w:hangingChars="200" w:hanging="422"/>
        <w:rPr>
          <w:b/>
        </w:rPr>
      </w:pPr>
      <w:r w:rsidRPr="00E90198">
        <w:rPr>
          <w:rFonts w:hint="eastAsia"/>
          <w:b/>
        </w:rPr>
        <w:t xml:space="preserve">４　</w:t>
      </w:r>
      <w:r w:rsidR="00B560E1">
        <w:rPr>
          <w:rFonts w:hint="eastAsia"/>
          <w:b/>
        </w:rPr>
        <w:t>法定</w:t>
      </w:r>
      <w:r w:rsidRPr="00E90198">
        <w:rPr>
          <w:rFonts w:hint="eastAsia"/>
          <w:b/>
        </w:rPr>
        <w:t>後見の申立てにまで行くのは年に何件くらいありますか？</w:t>
      </w:r>
    </w:p>
    <w:p w14:paraId="43D2D76F" w14:textId="36E52C82" w:rsidR="00827F27" w:rsidRPr="00011AE1" w:rsidRDefault="002921AF" w:rsidP="00E90198">
      <w:pPr>
        <w:ind w:left="420" w:hangingChars="200" w:hanging="420"/>
        <w:rPr>
          <w:bCs/>
        </w:rPr>
      </w:pPr>
      <w:r w:rsidRPr="00011AE1">
        <w:rPr>
          <w:rFonts w:hint="eastAsia"/>
          <w:bCs/>
        </w:rPr>
        <w:t xml:space="preserve">　　</w:t>
      </w:r>
      <w:r w:rsidR="00011AE1" w:rsidRPr="00011AE1">
        <w:rPr>
          <w:rFonts w:hint="eastAsia"/>
          <w:bCs/>
        </w:rPr>
        <w:t>（</w:t>
      </w:r>
      <w:r w:rsidR="00980933" w:rsidRPr="00011AE1">
        <w:rPr>
          <w:rFonts w:hint="eastAsia"/>
          <w:bCs/>
        </w:rPr>
        <w:t>申立があった場合、</w:t>
      </w:r>
      <w:r w:rsidR="00B560E1" w:rsidRPr="00011AE1">
        <w:rPr>
          <w:rFonts w:hint="eastAsia"/>
          <w:bCs/>
        </w:rPr>
        <w:t>本人申立、親族申立など</w:t>
      </w:r>
      <w:r w:rsidR="00980933" w:rsidRPr="00011AE1">
        <w:rPr>
          <w:rFonts w:hint="eastAsia"/>
          <w:bCs/>
        </w:rPr>
        <w:t>教えてもらえれば確認する</w:t>
      </w:r>
      <w:r w:rsidR="00011AE1" w:rsidRPr="00011AE1">
        <w:rPr>
          <w:rFonts w:hint="eastAsia"/>
          <w:bCs/>
        </w:rPr>
        <w:t>）</w:t>
      </w:r>
    </w:p>
    <w:p w14:paraId="60B868BF" w14:textId="5E5CB2F0" w:rsidR="002921AF" w:rsidRDefault="00193775" w:rsidP="00011AE1">
      <w:pPr>
        <w:ind w:left="1890" w:hangingChars="900" w:hanging="1890"/>
      </w:pPr>
      <w:r>
        <w:rPr>
          <w:rFonts w:hint="eastAsia"/>
        </w:rPr>
        <w:t xml:space="preserve">　　</w:t>
      </w:r>
      <w:r w:rsidR="00630D40">
        <w:rPr>
          <w:rFonts w:hint="eastAsia"/>
        </w:rPr>
        <w:t xml:space="preserve">〇　</w:t>
      </w:r>
      <w:r w:rsidR="002921AF">
        <w:rPr>
          <w:rFonts w:hint="eastAsia"/>
        </w:rPr>
        <w:t>その場合</w:t>
      </w:r>
      <w:r w:rsidR="00827F27">
        <w:rPr>
          <w:rFonts w:hint="eastAsia"/>
        </w:rPr>
        <w:t>は候補者としてどなたか専門職の方にお願いされていますか？</w:t>
      </w:r>
    </w:p>
    <w:p w14:paraId="1D9750F7" w14:textId="249A4EA6" w:rsidR="00827F27" w:rsidRPr="00E90198" w:rsidRDefault="000F296E" w:rsidP="00827F27">
      <w:pPr>
        <w:ind w:leftChars="200" w:left="1890" w:hangingChars="700" w:hanging="1470"/>
        <w:rPr>
          <w:iCs/>
        </w:rPr>
      </w:pPr>
      <w:r>
        <w:rPr>
          <w:rFonts w:hint="eastAsia"/>
        </w:rPr>
        <w:t xml:space="preserve">　</w:t>
      </w:r>
      <w:r w:rsidR="00630D40">
        <w:rPr>
          <w:rFonts w:hint="eastAsia"/>
        </w:rPr>
        <w:t xml:space="preserve">　　</w:t>
      </w:r>
      <w:r w:rsidRPr="00E90198">
        <w:rPr>
          <w:rFonts w:hint="eastAsia"/>
          <w:iCs/>
        </w:rPr>
        <w:t>大抵は司法書士や弁護士の名前が出てくると思います。</w:t>
      </w:r>
    </w:p>
    <w:p w14:paraId="74EDE76B" w14:textId="77777777" w:rsidR="00827F27" w:rsidRDefault="00827F27" w:rsidP="00980933">
      <w:pPr>
        <w:ind w:leftChars="400" w:left="1890" w:hangingChars="500" w:hanging="1050"/>
      </w:pPr>
      <w:r>
        <w:rPr>
          <w:rFonts w:hint="eastAsia"/>
        </w:rPr>
        <w:t xml:space="preserve">　コスモス会員</w:t>
      </w:r>
      <w:r w:rsidR="000F296E">
        <w:rPr>
          <w:rFonts w:hint="eastAsia"/>
        </w:rPr>
        <w:t>も</w:t>
      </w:r>
      <w:r>
        <w:rPr>
          <w:rFonts w:hint="eastAsia"/>
        </w:rPr>
        <w:t>候補者になる準備はできています。</w:t>
      </w:r>
    </w:p>
    <w:p w14:paraId="65D3EA2E" w14:textId="1D0B956B" w:rsidR="00D97056" w:rsidRDefault="00827F27" w:rsidP="0013175D">
      <w:pPr>
        <w:ind w:leftChars="200" w:left="1890" w:hangingChars="700" w:hanging="1470"/>
      </w:pPr>
      <w:r>
        <w:rPr>
          <w:rFonts w:hint="eastAsia"/>
        </w:rPr>
        <w:t xml:space="preserve">　</w:t>
      </w:r>
      <w:r w:rsidR="00980933">
        <w:rPr>
          <w:rFonts w:hint="eastAsia"/>
        </w:rPr>
        <w:t xml:space="preserve">　　</w:t>
      </w:r>
      <w:r w:rsidR="000F296E">
        <w:rPr>
          <w:rFonts w:hint="eastAsia"/>
        </w:rPr>
        <w:t>事務所も近くですので</w:t>
      </w:r>
      <w:r>
        <w:rPr>
          <w:rFonts w:hint="eastAsia"/>
        </w:rPr>
        <w:t>何か困った時にはどうぞご相談ください</w:t>
      </w:r>
      <w:r w:rsidR="00980933">
        <w:rPr>
          <w:rFonts w:hint="eastAsia"/>
        </w:rPr>
        <w:t>と伝える。</w:t>
      </w:r>
    </w:p>
    <w:p w14:paraId="0DCBDFB9" w14:textId="2E7FE546" w:rsidR="00D97056" w:rsidRDefault="00D97056" w:rsidP="00D97056">
      <w:pPr>
        <w:rPr>
          <w:u w:val="single"/>
        </w:rPr>
      </w:pPr>
    </w:p>
    <w:p w14:paraId="14A785FD" w14:textId="359F7170" w:rsidR="00EC75DF" w:rsidRDefault="00EC75DF" w:rsidP="00D97056">
      <w:pPr>
        <w:rPr>
          <w:u w:val="single"/>
        </w:rPr>
      </w:pPr>
    </w:p>
    <w:p w14:paraId="40CFB778" w14:textId="5FE8B6F5" w:rsidR="00011AE1" w:rsidRDefault="00011AE1" w:rsidP="00D97056">
      <w:pPr>
        <w:rPr>
          <w:u w:val="single"/>
        </w:rPr>
      </w:pPr>
    </w:p>
    <w:p w14:paraId="7DBFBD00" w14:textId="3FC2ADB3" w:rsidR="00011AE1" w:rsidRDefault="00011AE1" w:rsidP="00D97056">
      <w:pPr>
        <w:rPr>
          <w:u w:val="single"/>
        </w:rPr>
      </w:pPr>
    </w:p>
    <w:p w14:paraId="2A8E79E1" w14:textId="77777777" w:rsidR="00011AE1" w:rsidRDefault="00011AE1" w:rsidP="00D97056">
      <w:pPr>
        <w:rPr>
          <w:u w:val="single"/>
        </w:rPr>
      </w:pPr>
    </w:p>
    <w:p w14:paraId="61527D18" w14:textId="77777777" w:rsidR="0013175D" w:rsidRDefault="0013175D" w:rsidP="00D97056">
      <w:pPr>
        <w:rPr>
          <w:u w:val="single"/>
        </w:rPr>
      </w:pPr>
    </w:p>
    <w:p w14:paraId="55AF540A" w14:textId="24BA922D" w:rsidR="006F3170" w:rsidRPr="00011AE1" w:rsidRDefault="00425E4C" w:rsidP="006F3170">
      <w:pPr>
        <w:ind w:left="422" w:hangingChars="200" w:hanging="422"/>
        <w:rPr>
          <w:b/>
        </w:rPr>
      </w:pPr>
      <w:r w:rsidRPr="00011AE1">
        <w:rPr>
          <w:rFonts w:hint="eastAsia"/>
          <w:b/>
        </w:rPr>
        <w:t>５</w:t>
      </w:r>
      <w:r w:rsidR="006F3170" w:rsidRPr="00011AE1">
        <w:rPr>
          <w:rFonts w:hint="eastAsia"/>
          <w:b/>
        </w:rPr>
        <w:t xml:space="preserve">　成年後見制度利用支援事業、その他</w:t>
      </w:r>
      <w:r w:rsidR="00894B0C" w:rsidRPr="00011AE1">
        <w:rPr>
          <w:rFonts w:hint="eastAsia"/>
          <w:b/>
        </w:rPr>
        <w:t>基金、民事法律扶助制度などの支援の</w:t>
      </w:r>
      <w:r w:rsidR="00915383" w:rsidRPr="00011AE1">
        <w:rPr>
          <w:rFonts w:hint="eastAsia"/>
          <w:b/>
        </w:rPr>
        <w:t>利用状況</w:t>
      </w:r>
      <w:r w:rsidR="006F3170" w:rsidRPr="00011AE1">
        <w:rPr>
          <w:rFonts w:hint="eastAsia"/>
          <w:b/>
        </w:rPr>
        <w:t>について</w:t>
      </w:r>
    </w:p>
    <w:p w14:paraId="6902BE55" w14:textId="5B33B9D1" w:rsidR="006F3170" w:rsidRPr="00011AE1" w:rsidRDefault="006F3170" w:rsidP="00EC75DF">
      <w:pPr>
        <w:ind w:leftChars="332" w:left="697"/>
      </w:pPr>
      <w:r w:rsidRPr="00011AE1">
        <w:rPr>
          <w:rFonts w:hint="eastAsia"/>
        </w:rPr>
        <w:t>厚労省は各市町村に支援事業に取り組むように指導しています。事業内容は自治体によって異なります。支援事業の例として、市町村長が</w:t>
      </w:r>
      <w:r w:rsidR="00425E4C" w:rsidRPr="00011AE1">
        <w:rPr>
          <w:rFonts w:hint="eastAsia"/>
        </w:rPr>
        <w:t>申立てを行う、財産がない方に申立てに必要な費用を市町村がかわりに支払う、後見人に報酬が支払われるように</w:t>
      </w:r>
      <w:r w:rsidR="00425E4C" w:rsidRPr="00011AE1">
        <w:rPr>
          <w:rFonts w:hint="eastAsia"/>
        </w:rPr>
        <w:t>2</w:t>
      </w:r>
      <w:r w:rsidR="00425E4C" w:rsidRPr="00011AE1">
        <w:rPr>
          <w:rFonts w:hint="eastAsia"/>
        </w:rPr>
        <w:t>万円程度の補助金を支給などがあります。自治体によって</w:t>
      </w:r>
      <w:r w:rsidR="00915383" w:rsidRPr="00011AE1">
        <w:rPr>
          <w:rFonts w:hint="eastAsia"/>
        </w:rPr>
        <w:t>支援内容が</w:t>
      </w:r>
      <w:r w:rsidR="00425E4C" w:rsidRPr="00011AE1">
        <w:rPr>
          <w:rFonts w:hint="eastAsia"/>
        </w:rPr>
        <w:t>異なるので</w:t>
      </w:r>
      <w:r w:rsidR="00915383" w:rsidRPr="00011AE1">
        <w:rPr>
          <w:rFonts w:hint="eastAsia"/>
        </w:rPr>
        <w:t>、利用状況</w:t>
      </w:r>
      <w:r w:rsidR="00425E4C" w:rsidRPr="00011AE1">
        <w:rPr>
          <w:rFonts w:hint="eastAsia"/>
        </w:rPr>
        <w:t>がわかれば確認してください。</w:t>
      </w:r>
    </w:p>
    <w:p w14:paraId="45269EF4" w14:textId="75ACD4D3" w:rsidR="00B6350E" w:rsidRDefault="00B6350E" w:rsidP="00827F27">
      <w:pPr>
        <w:ind w:leftChars="200" w:left="1890" w:hangingChars="700" w:hanging="1470"/>
        <w:rPr>
          <w:color w:val="FF0000"/>
          <w:u w:val="single"/>
        </w:rPr>
      </w:pPr>
    </w:p>
    <w:p w14:paraId="2510462A" w14:textId="36E67C03" w:rsidR="00B6350E" w:rsidRDefault="00B6350E" w:rsidP="00011AE1">
      <w:pPr>
        <w:rPr>
          <w:color w:val="FF0000"/>
          <w:u w:val="single"/>
        </w:rPr>
      </w:pPr>
    </w:p>
    <w:p w14:paraId="43305FAC" w14:textId="31D3287F" w:rsidR="00011AE1" w:rsidRDefault="00011AE1" w:rsidP="00011AE1">
      <w:pPr>
        <w:rPr>
          <w:color w:val="FF0000"/>
          <w:u w:val="single"/>
        </w:rPr>
      </w:pPr>
    </w:p>
    <w:p w14:paraId="0CC54FE7" w14:textId="77777777" w:rsidR="00011AE1" w:rsidRDefault="00011AE1" w:rsidP="00011AE1">
      <w:pPr>
        <w:rPr>
          <w:color w:val="FF0000"/>
          <w:u w:val="single"/>
        </w:rPr>
      </w:pPr>
    </w:p>
    <w:p w14:paraId="1A9155F6" w14:textId="77777777" w:rsidR="00B6350E" w:rsidRPr="00011AE1" w:rsidRDefault="00B6350E" w:rsidP="00827F27">
      <w:pPr>
        <w:ind w:leftChars="200" w:left="1890" w:hangingChars="700" w:hanging="1470"/>
        <w:rPr>
          <w:u w:val="single"/>
        </w:rPr>
      </w:pPr>
    </w:p>
    <w:p w14:paraId="78278623" w14:textId="378AABB0" w:rsidR="0013175D" w:rsidRPr="00011AE1" w:rsidRDefault="00980933" w:rsidP="00980933">
      <w:pPr>
        <w:rPr>
          <w:b/>
          <w:bCs/>
        </w:rPr>
      </w:pPr>
      <w:r w:rsidRPr="00011AE1">
        <w:rPr>
          <w:rFonts w:hint="eastAsia"/>
          <w:b/>
          <w:bCs/>
        </w:rPr>
        <w:t>６　成年後見制度や遺言、相続についての講座について</w:t>
      </w:r>
    </w:p>
    <w:p w14:paraId="5DE94A64" w14:textId="4E4756C8" w:rsidR="00980933" w:rsidRPr="00011AE1" w:rsidRDefault="00980933" w:rsidP="00980933">
      <w:r w:rsidRPr="00011AE1">
        <w:rPr>
          <w:rFonts w:hint="eastAsia"/>
        </w:rPr>
        <w:t xml:space="preserve">　　　</w:t>
      </w:r>
      <w:r w:rsidR="00F91106" w:rsidRPr="00011AE1">
        <w:rPr>
          <w:rFonts w:hint="eastAsia"/>
        </w:rPr>
        <w:t>要望に応じて</w:t>
      </w:r>
      <w:r w:rsidR="00EC75DF" w:rsidRPr="00011AE1">
        <w:rPr>
          <w:rFonts w:hint="eastAsia"/>
        </w:rPr>
        <w:t>コスモスから講師を派遣して</w:t>
      </w:r>
      <w:r w:rsidR="00E77EAB" w:rsidRPr="00011AE1">
        <w:rPr>
          <w:rFonts w:hint="eastAsia"/>
        </w:rPr>
        <w:t>出前</w:t>
      </w:r>
      <w:r w:rsidRPr="00011AE1">
        <w:rPr>
          <w:rFonts w:hint="eastAsia"/>
        </w:rPr>
        <w:t>講座</w:t>
      </w:r>
      <w:r w:rsidR="00EC75DF" w:rsidRPr="00011AE1">
        <w:rPr>
          <w:rFonts w:hint="eastAsia"/>
        </w:rPr>
        <w:t>が</w:t>
      </w:r>
      <w:r w:rsidR="00F91106" w:rsidRPr="00011AE1">
        <w:rPr>
          <w:rFonts w:hint="eastAsia"/>
        </w:rPr>
        <w:t>開催できることを</w:t>
      </w:r>
      <w:r w:rsidRPr="00011AE1">
        <w:rPr>
          <w:rFonts w:hint="eastAsia"/>
        </w:rPr>
        <w:t>伝えてください。</w:t>
      </w:r>
    </w:p>
    <w:p w14:paraId="1F51E5E0" w14:textId="549B8B2B" w:rsidR="0013175D" w:rsidRDefault="0013175D" w:rsidP="00827F27">
      <w:pPr>
        <w:ind w:leftChars="200" w:left="1890" w:hangingChars="700" w:hanging="1470"/>
        <w:rPr>
          <w:u w:val="single"/>
        </w:rPr>
      </w:pPr>
    </w:p>
    <w:p w14:paraId="6E36D16D" w14:textId="5094000E" w:rsidR="00B6350E" w:rsidRDefault="00B6350E" w:rsidP="00827F27">
      <w:pPr>
        <w:ind w:leftChars="200" w:left="1890" w:hangingChars="700" w:hanging="1470"/>
        <w:rPr>
          <w:u w:val="single"/>
        </w:rPr>
      </w:pPr>
    </w:p>
    <w:p w14:paraId="58D3079B" w14:textId="32D79C14" w:rsidR="00B6350E" w:rsidRDefault="00B6350E" w:rsidP="00827F27">
      <w:pPr>
        <w:ind w:leftChars="200" w:left="1890" w:hangingChars="700" w:hanging="1470"/>
        <w:rPr>
          <w:u w:val="single"/>
        </w:rPr>
      </w:pPr>
    </w:p>
    <w:p w14:paraId="16F9BA3E" w14:textId="77777777" w:rsidR="00B6350E" w:rsidRPr="00EC75DF" w:rsidRDefault="00B6350E" w:rsidP="00827F27">
      <w:pPr>
        <w:ind w:leftChars="200" w:left="1890" w:hangingChars="700" w:hanging="1470"/>
        <w:rPr>
          <w:u w:val="single"/>
        </w:rPr>
      </w:pPr>
    </w:p>
    <w:p w14:paraId="23EC9147" w14:textId="624AEC8B" w:rsidR="000F296E" w:rsidRPr="00011AE1" w:rsidRDefault="00980933" w:rsidP="000F296E">
      <w:pPr>
        <w:ind w:left="210" w:hangingChars="100" w:hanging="210"/>
        <w:rPr>
          <w:iCs/>
        </w:rPr>
      </w:pPr>
      <w:r w:rsidRPr="00011AE1">
        <w:rPr>
          <w:rFonts w:hint="eastAsia"/>
        </w:rPr>
        <w:lastRenderedPageBreak/>
        <w:t>７</w:t>
      </w:r>
      <w:r w:rsidR="000F296E" w:rsidRPr="00011AE1">
        <w:rPr>
          <w:rFonts w:hint="eastAsia"/>
        </w:rPr>
        <w:t xml:space="preserve">　持参したコスモスパンフレットやリーフレットを説明しながら、置かせてもらうようにお願いする。（すでに訪問したところには、補充をさせて頂く。）</w:t>
      </w:r>
      <w:r w:rsidR="00805731" w:rsidRPr="00011AE1">
        <w:rPr>
          <w:rFonts w:hint="eastAsia"/>
          <w:iCs/>
        </w:rPr>
        <w:t>置いた部数を報告</w:t>
      </w:r>
      <w:r w:rsidR="00C45660" w:rsidRPr="00011AE1">
        <w:rPr>
          <w:rFonts w:hint="eastAsia"/>
          <w:iCs/>
        </w:rPr>
        <w:t>してください。</w:t>
      </w:r>
    </w:p>
    <w:p w14:paraId="29FF24E1" w14:textId="056AAAC1" w:rsidR="0013175D" w:rsidRPr="00011AE1" w:rsidRDefault="0013175D" w:rsidP="000F296E">
      <w:pPr>
        <w:ind w:left="210" w:hangingChars="100" w:hanging="210"/>
      </w:pPr>
    </w:p>
    <w:p w14:paraId="68255380" w14:textId="7B0147D6" w:rsidR="00B6350E" w:rsidRPr="00011AE1" w:rsidRDefault="00B6350E" w:rsidP="000F296E">
      <w:pPr>
        <w:ind w:left="210" w:hangingChars="100" w:hanging="210"/>
      </w:pPr>
    </w:p>
    <w:p w14:paraId="734C76A1" w14:textId="33BF650A" w:rsidR="00B6350E" w:rsidRPr="00011AE1" w:rsidRDefault="00B6350E" w:rsidP="000F296E">
      <w:pPr>
        <w:ind w:left="210" w:hangingChars="100" w:hanging="210"/>
      </w:pPr>
      <w:r w:rsidRPr="00011AE1">
        <w:rPr>
          <w:rFonts w:hint="eastAsia"/>
        </w:rPr>
        <w:t>８　その他</w:t>
      </w:r>
    </w:p>
    <w:p w14:paraId="51E864A4" w14:textId="093A986A" w:rsidR="00B6350E" w:rsidRPr="00011AE1" w:rsidRDefault="00B6350E" w:rsidP="000F296E">
      <w:pPr>
        <w:ind w:left="210" w:hangingChars="100" w:hanging="210"/>
      </w:pPr>
      <w:r w:rsidRPr="00011AE1">
        <w:rPr>
          <w:rFonts w:hint="eastAsia"/>
        </w:rPr>
        <w:t xml:space="preserve">　　</w:t>
      </w:r>
      <w:r w:rsidR="00644586">
        <w:rPr>
          <w:rFonts w:hint="eastAsia"/>
        </w:rPr>
        <w:t>（</w:t>
      </w:r>
      <w:r w:rsidRPr="00011AE1">
        <w:rPr>
          <w:rFonts w:hint="eastAsia"/>
        </w:rPr>
        <w:t>訪問の際に話した重要と思われる特記事項について記載ください</w:t>
      </w:r>
      <w:r w:rsidR="00644586">
        <w:rPr>
          <w:rFonts w:hint="eastAsia"/>
        </w:rPr>
        <w:t>）</w:t>
      </w:r>
    </w:p>
    <w:p w14:paraId="7871BBF7" w14:textId="08971A80" w:rsidR="00B6350E" w:rsidRDefault="00B6350E" w:rsidP="000F296E">
      <w:pPr>
        <w:ind w:left="210" w:hangingChars="100" w:hanging="210"/>
      </w:pPr>
    </w:p>
    <w:p w14:paraId="27E06237" w14:textId="68BFEE32" w:rsidR="00011AE1" w:rsidRDefault="00011AE1" w:rsidP="000F296E">
      <w:pPr>
        <w:ind w:left="210" w:hangingChars="100" w:hanging="210"/>
      </w:pPr>
    </w:p>
    <w:p w14:paraId="2621E4C8" w14:textId="7D52A6B7" w:rsidR="00011AE1" w:rsidRDefault="00011AE1" w:rsidP="000F296E">
      <w:pPr>
        <w:ind w:left="210" w:hangingChars="100" w:hanging="210"/>
      </w:pPr>
    </w:p>
    <w:p w14:paraId="66D2C76B" w14:textId="77777777" w:rsidR="00011AE1" w:rsidRPr="00011AE1" w:rsidRDefault="00011AE1" w:rsidP="000F296E">
      <w:pPr>
        <w:ind w:left="210" w:hangingChars="100" w:hanging="210"/>
      </w:pPr>
    </w:p>
    <w:p w14:paraId="3C368F53" w14:textId="3F280A1B" w:rsidR="0013175D" w:rsidRPr="00B6350E" w:rsidRDefault="00980933" w:rsidP="00B6350E">
      <w:pPr>
        <w:pBdr>
          <w:top w:val="single" w:sz="4" w:space="1" w:color="auto"/>
          <w:left w:val="single" w:sz="4" w:space="4" w:color="auto"/>
          <w:bottom w:val="single" w:sz="4" w:space="1" w:color="auto"/>
          <w:right w:val="single" w:sz="4" w:space="4" w:color="auto"/>
        </w:pBdr>
        <w:ind w:left="281" w:hangingChars="100" w:hanging="281"/>
        <w:jc w:val="center"/>
        <w:rPr>
          <w:b/>
          <w:bCs/>
          <w:sz w:val="28"/>
          <w:szCs w:val="28"/>
        </w:rPr>
      </w:pPr>
      <w:r w:rsidRPr="00B6350E">
        <w:rPr>
          <w:rFonts w:hint="eastAsia"/>
          <w:b/>
          <w:bCs/>
          <w:sz w:val="28"/>
          <w:szCs w:val="28"/>
        </w:rPr>
        <w:t>【訪問する際の注意点】</w:t>
      </w:r>
    </w:p>
    <w:p w14:paraId="142536DA" w14:textId="77777777" w:rsidR="009E7876" w:rsidRDefault="009E7876" w:rsidP="00980933">
      <w:pPr>
        <w:pBdr>
          <w:top w:val="single" w:sz="4" w:space="1" w:color="auto"/>
          <w:left w:val="single" w:sz="4" w:space="4" w:color="auto"/>
          <w:bottom w:val="single" w:sz="4" w:space="1" w:color="auto"/>
          <w:right w:val="single" w:sz="4" w:space="4" w:color="auto"/>
        </w:pBdr>
        <w:ind w:firstLineChars="100" w:firstLine="210"/>
      </w:pPr>
      <w:r>
        <w:rPr>
          <w:rFonts w:hint="eastAsia"/>
        </w:rPr>
        <w:t>・服装について　　　　行政書士としての品位を待った服装で訪問しましょう。</w:t>
      </w:r>
    </w:p>
    <w:p w14:paraId="72B5F88C" w14:textId="77777777" w:rsidR="009E7876" w:rsidRDefault="009E7876" w:rsidP="00980933">
      <w:pPr>
        <w:pBdr>
          <w:top w:val="single" w:sz="4" w:space="1" w:color="auto"/>
          <w:left w:val="single" w:sz="4" w:space="4" w:color="auto"/>
          <w:bottom w:val="single" w:sz="4" w:space="1" w:color="auto"/>
          <w:right w:val="single" w:sz="4" w:space="4" w:color="auto"/>
        </w:pBdr>
        <w:ind w:firstLineChars="1200" w:firstLine="2520"/>
      </w:pPr>
      <w:r>
        <w:rPr>
          <w:rFonts w:hint="eastAsia"/>
        </w:rPr>
        <w:t>コスモス会員証及び行政書士票の携帯</w:t>
      </w:r>
    </w:p>
    <w:p w14:paraId="4A0D0B45" w14:textId="77777777" w:rsidR="009E7876" w:rsidRDefault="009E7876" w:rsidP="00980933">
      <w:pPr>
        <w:pBdr>
          <w:top w:val="single" w:sz="4" w:space="1" w:color="auto"/>
          <w:left w:val="single" w:sz="4" w:space="4" w:color="auto"/>
          <w:bottom w:val="single" w:sz="4" w:space="1" w:color="auto"/>
          <w:right w:val="single" w:sz="4" w:space="4" w:color="auto"/>
        </w:pBdr>
        <w:ind w:firstLineChars="100" w:firstLine="210"/>
      </w:pPr>
      <w:r>
        <w:rPr>
          <w:rFonts w:hint="eastAsia"/>
        </w:rPr>
        <w:t>・言葉使いについて　　相手が自分より若い年代の人でも丁寧な言葉使いに徹してください。</w:t>
      </w:r>
    </w:p>
    <w:p w14:paraId="71762C02" w14:textId="77777777" w:rsidR="009E7876" w:rsidRDefault="009E7876" w:rsidP="00980933">
      <w:pPr>
        <w:pBdr>
          <w:top w:val="single" w:sz="4" w:space="1" w:color="auto"/>
          <w:left w:val="single" w:sz="4" w:space="4" w:color="auto"/>
          <w:bottom w:val="single" w:sz="4" w:space="1" w:color="auto"/>
          <w:right w:val="single" w:sz="4" w:space="4" w:color="auto"/>
        </w:pBdr>
        <w:ind w:firstLineChars="100" w:firstLine="210"/>
      </w:pPr>
      <w:r>
        <w:rPr>
          <w:rFonts w:hint="eastAsia"/>
        </w:rPr>
        <w:t>・窓口の担当者の話はじっくりと聞いて下さい。</w:t>
      </w:r>
    </w:p>
    <w:p w14:paraId="10AAEBC0" w14:textId="641505D7" w:rsidR="00B6350E" w:rsidRDefault="009E7876" w:rsidP="00B6350E">
      <w:pPr>
        <w:pBdr>
          <w:top w:val="single" w:sz="4" w:space="1" w:color="auto"/>
          <w:left w:val="single" w:sz="4" w:space="4" w:color="auto"/>
          <w:bottom w:val="single" w:sz="4" w:space="1" w:color="auto"/>
          <w:right w:val="single" w:sz="4" w:space="4" w:color="auto"/>
        </w:pBdr>
        <w:ind w:firstLineChars="100" w:firstLine="210"/>
      </w:pPr>
      <w:r>
        <w:rPr>
          <w:rFonts w:hint="eastAsia"/>
        </w:rPr>
        <w:t>・報告書は</w:t>
      </w:r>
      <w:r w:rsidR="00704780" w:rsidRPr="00011AE1">
        <w:rPr>
          <w:rFonts w:hint="eastAsia"/>
        </w:rPr>
        <w:t>こちらのマニュアル兼報告書へ</w:t>
      </w:r>
      <w:r w:rsidRPr="00011AE1">
        <w:rPr>
          <w:rFonts w:hint="eastAsia"/>
        </w:rPr>
        <w:t>直接書き込んだもので</w:t>
      </w:r>
      <w:r w:rsidR="00704780" w:rsidRPr="00011AE1">
        <w:rPr>
          <w:rFonts w:hint="eastAsia"/>
        </w:rPr>
        <w:t>もまとめられた資料でも</w:t>
      </w:r>
      <w:r w:rsidRPr="00011AE1">
        <w:rPr>
          <w:rFonts w:hint="eastAsia"/>
          <w:b/>
          <w:u w:val="single"/>
        </w:rPr>
        <w:t>ＯＫ</w:t>
      </w:r>
      <w:r w:rsidRPr="00011AE1">
        <w:rPr>
          <w:rFonts w:hint="eastAsia"/>
        </w:rPr>
        <w:t>です</w:t>
      </w:r>
      <w:r>
        <w:rPr>
          <w:rFonts w:hint="eastAsia"/>
        </w:rPr>
        <w:t>。</w:t>
      </w:r>
    </w:p>
    <w:p w14:paraId="0CC8EFDE" w14:textId="77777777" w:rsidR="00735298" w:rsidRDefault="00735298" w:rsidP="009E7876">
      <w:pPr>
        <w:ind w:firstLineChars="100" w:firstLine="210"/>
      </w:pPr>
      <w:r>
        <w:rPr>
          <w:rFonts w:hint="eastAsia"/>
        </w:rPr>
        <w:t xml:space="preserve">　</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9"/>
        <w:gridCol w:w="2356"/>
        <w:gridCol w:w="1692"/>
        <w:gridCol w:w="799"/>
        <w:gridCol w:w="1000"/>
        <w:gridCol w:w="1891"/>
      </w:tblGrid>
      <w:tr w:rsidR="00995594" w14:paraId="44C05806" w14:textId="77777777" w:rsidTr="003A0152">
        <w:trPr>
          <w:trHeight w:val="451"/>
        </w:trPr>
        <w:tc>
          <w:tcPr>
            <w:tcW w:w="2039" w:type="dxa"/>
            <w:vAlign w:val="center"/>
          </w:tcPr>
          <w:p w14:paraId="13A6E055" w14:textId="77777777" w:rsidR="00995594" w:rsidRDefault="00995594" w:rsidP="00EC75DF">
            <w:pPr>
              <w:jc w:val="center"/>
            </w:pPr>
            <w:r>
              <w:rPr>
                <w:rFonts w:hint="eastAsia"/>
              </w:rPr>
              <w:t>訪　問　日</w:t>
            </w:r>
          </w:p>
        </w:tc>
        <w:tc>
          <w:tcPr>
            <w:tcW w:w="2356" w:type="dxa"/>
          </w:tcPr>
          <w:p w14:paraId="03F8D7B4" w14:textId="36782B5C" w:rsidR="00995594" w:rsidRDefault="00630D40" w:rsidP="00630D40">
            <w:pPr>
              <w:widowControl/>
              <w:jc w:val="left"/>
            </w:pPr>
            <w:r>
              <w:rPr>
                <w:rFonts w:hint="eastAsia"/>
              </w:rPr>
              <w:t>令和</w:t>
            </w:r>
            <w:r w:rsidR="00836E33">
              <w:rPr>
                <w:rFonts w:hint="eastAsia"/>
              </w:rPr>
              <w:t xml:space="preserve">　</w:t>
            </w:r>
            <w:r w:rsidR="00995594">
              <w:rPr>
                <w:rFonts w:hint="eastAsia"/>
              </w:rPr>
              <w:t>年</w:t>
            </w:r>
            <w:r w:rsidR="00F059DD">
              <w:rPr>
                <w:rFonts w:hint="eastAsia"/>
              </w:rPr>
              <w:t xml:space="preserve">　</w:t>
            </w:r>
            <w:r>
              <w:rPr>
                <w:rFonts w:hint="eastAsia"/>
              </w:rPr>
              <w:t xml:space="preserve">　</w:t>
            </w:r>
            <w:r w:rsidR="00995594">
              <w:rPr>
                <w:rFonts w:hint="eastAsia"/>
              </w:rPr>
              <w:t xml:space="preserve">月　</w:t>
            </w:r>
            <w:r w:rsidR="00F059DD">
              <w:rPr>
                <w:rFonts w:hint="eastAsia"/>
              </w:rPr>
              <w:t xml:space="preserve">　</w:t>
            </w:r>
            <w:r w:rsidR="00995594">
              <w:rPr>
                <w:rFonts w:hint="eastAsia"/>
              </w:rPr>
              <w:t>日</w:t>
            </w:r>
          </w:p>
        </w:tc>
        <w:tc>
          <w:tcPr>
            <w:tcW w:w="1692" w:type="dxa"/>
            <w:vAlign w:val="center"/>
          </w:tcPr>
          <w:p w14:paraId="7C77B80E" w14:textId="77777777" w:rsidR="00995594" w:rsidRDefault="00995594" w:rsidP="00630D40">
            <w:pPr>
              <w:widowControl/>
              <w:jc w:val="center"/>
            </w:pPr>
            <w:r>
              <w:rPr>
                <w:rFonts w:hint="eastAsia"/>
              </w:rPr>
              <w:t>訪問者名</w:t>
            </w:r>
          </w:p>
        </w:tc>
        <w:tc>
          <w:tcPr>
            <w:tcW w:w="1799" w:type="dxa"/>
            <w:gridSpan w:val="2"/>
          </w:tcPr>
          <w:p w14:paraId="17DCDC9C" w14:textId="77777777" w:rsidR="00995594" w:rsidRDefault="00995594" w:rsidP="00995594"/>
        </w:tc>
        <w:tc>
          <w:tcPr>
            <w:tcW w:w="1891" w:type="dxa"/>
          </w:tcPr>
          <w:p w14:paraId="0F081954" w14:textId="77777777" w:rsidR="00995594" w:rsidRDefault="00995594" w:rsidP="00995594"/>
        </w:tc>
      </w:tr>
      <w:tr w:rsidR="00995594" w14:paraId="78C663B3" w14:textId="77777777" w:rsidTr="00EC75DF">
        <w:trPr>
          <w:trHeight w:val="526"/>
        </w:trPr>
        <w:tc>
          <w:tcPr>
            <w:tcW w:w="2039" w:type="dxa"/>
            <w:vAlign w:val="center"/>
          </w:tcPr>
          <w:p w14:paraId="21FDB3FA" w14:textId="77777777" w:rsidR="00995594" w:rsidRDefault="00995594" w:rsidP="00630D40">
            <w:pPr>
              <w:jc w:val="center"/>
            </w:pPr>
            <w:r w:rsidRPr="00C45660">
              <w:rPr>
                <w:rFonts w:hint="eastAsia"/>
                <w:spacing w:val="35"/>
                <w:kern w:val="0"/>
                <w:fitText w:val="1050" w:id="1801639168"/>
              </w:rPr>
              <w:t>訪問先</w:t>
            </w:r>
            <w:r w:rsidRPr="00C45660">
              <w:rPr>
                <w:rFonts w:hint="eastAsia"/>
                <w:kern w:val="0"/>
                <w:fitText w:val="1050" w:id="1801639168"/>
              </w:rPr>
              <w:t>名</w:t>
            </w:r>
          </w:p>
        </w:tc>
        <w:tc>
          <w:tcPr>
            <w:tcW w:w="7738" w:type="dxa"/>
            <w:gridSpan w:val="5"/>
          </w:tcPr>
          <w:p w14:paraId="1CEE3079" w14:textId="77777777" w:rsidR="00995594" w:rsidRDefault="00995594" w:rsidP="00995594"/>
        </w:tc>
      </w:tr>
      <w:tr w:rsidR="00995594" w14:paraId="5E9A6143" w14:textId="77777777" w:rsidTr="003A0152">
        <w:trPr>
          <w:trHeight w:val="484"/>
        </w:trPr>
        <w:tc>
          <w:tcPr>
            <w:tcW w:w="2039" w:type="dxa"/>
            <w:vAlign w:val="center"/>
          </w:tcPr>
          <w:p w14:paraId="6DEBD0BF" w14:textId="77777777" w:rsidR="00995594" w:rsidRDefault="00995594" w:rsidP="00630D40">
            <w:pPr>
              <w:jc w:val="center"/>
            </w:pPr>
            <w:r>
              <w:rPr>
                <w:rFonts w:hint="eastAsia"/>
              </w:rPr>
              <w:t>対</w:t>
            </w:r>
            <w:r w:rsidR="00021E47">
              <w:rPr>
                <w:rFonts w:hint="eastAsia"/>
              </w:rPr>
              <w:t xml:space="preserve">　</w:t>
            </w:r>
            <w:r>
              <w:rPr>
                <w:rFonts w:hint="eastAsia"/>
              </w:rPr>
              <w:t>応</w:t>
            </w:r>
            <w:r w:rsidR="00021E47">
              <w:rPr>
                <w:rFonts w:hint="eastAsia"/>
              </w:rPr>
              <w:t xml:space="preserve">　</w:t>
            </w:r>
            <w:r>
              <w:rPr>
                <w:rFonts w:hint="eastAsia"/>
              </w:rPr>
              <w:t>者</w:t>
            </w:r>
          </w:p>
        </w:tc>
        <w:tc>
          <w:tcPr>
            <w:tcW w:w="2356" w:type="dxa"/>
          </w:tcPr>
          <w:p w14:paraId="0AB42002" w14:textId="77777777" w:rsidR="00995594" w:rsidRDefault="00995594" w:rsidP="00995594"/>
        </w:tc>
        <w:tc>
          <w:tcPr>
            <w:tcW w:w="2491" w:type="dxa"/>
            <w:gridSpan w:val="2"/>
          </w:tcPr>
          <w:p w14:paraId="3B3CA081" w14:textId="77777777" w:rsidR="00995594" w:rsidRDefault="00995594" w:rsidP="00995594"/>
        </w:tc>
        <w:tc>
          <w:tcPr>
            <w:tcW w:w="2891" w:type="dxa"/>
            <w:gridSpan w:val="2"/>
          </w:tcPr>
          <w:p w14:paraId="1FE63C0C" w14:textId="77777777" w:rsidR="00995594" w:rsidRDefault="00995594" w:rsidP="00995594"/>
        </w:tc>
      </w:tr>
    </w:tbl>
    <w:p w14:paraId="63923D6D" w14:textId="0D1716CD" w:rsidR="004B6568" w:rsidRDefault="00D14025" w:rsidP="009E7876">
      <w:pPr>
        <w:ind w:firstLineChars="100" w:firstLine="210"/>
      </w:pPr>
      <w:r>
        <w:rPr>
          <w:noProof/>
        </w:rPr>
        <mc:AlternateContent>
          <mc:Choice Requires="wps">
            <w:drawing>
              <wp:anchor distT="0" distB="0" distL="114300" distR="114300" simplePos="0" relativeHeight="251659264" behindDoc="0" locked="0" layoutInCell="1" allowOverlap="1" wp14:anchorId="11D72E61" wp14:editId="4F0166A8">
                <wp:simplePos x="0" y="0"/>
                <wp:positionH relativeFrom="margin">
                  <wp:align>left</wp:align>
                </wp:positionH>
                <wp:positionV relativeFrom="paragraph">
                  <wp:posOffset>230504</wp:posOffset>
                </wp:positionV>
                <wp:extent cx="6228000" cy="2556000"/>
                <wp:effectExtent l="0" t="0" r="20955" b="15875"/>
                <wp:wrapNone/>
                <wp:docPr id="2" name="テキスト ボックス 2"/>
                <wp:cNvGraphicFramePr/>
                <a:graphic xmlns:a="http://schemas.openxmlformats.org/drawingml/2006/main">
                  <a:graphicData uri="http://schemas.microsoft.com/office/word/2010/wordprocessingShape">
                    <wps:wsp>
                      <wps:cNvSpPr txBox="1"/>
                      <wps:spPr>
                        <a:xfrm>
                          <a:off x="0" y="0"/>
                          <a:ext cx="6228000" cy="255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170757" w14:textId="77777777" w:rsidR="00D14025" w:rsidRDefault="00D14025">
                            <w:r>
                              <w:rPr>
                                <w:rFonts w:hint="eastAsia"/>
                              </w:rPr>
                              <w:t>名刺</w:t>
                            </w:r>
                            <w:r>
                              <w:t>貼付欄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72E61" id="_x0000_t202" coordsize="21600,21600" o:spt="202" path="m,l,21600r21600,l21600,xe">
                <v:stroke joinstyle="miter"/>
                <v:path gradientshapeok="t" o:connecttype="rect"/>
              </v:shapetype>
              <v:shape id="テキスト ボックス 2" o:spid="_x0000_s1026" type="#_x0000_t202" style="position:absolute;left:0;text-align:left;margin-left:0;margin-top:18.15pt;width:490.4pt;height:20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" fillcolor="white [3201]" strokeweight=".5pt">
                <v:textbox>
                  <w:txbxContent>
                    <w:p w14:paraId="19170757" w14:textId="77777777" w:rsidR="00D14025" w:rsidRDefault="00D14025">
                      <w:r>
                        <w:rPr>
                          <w:rFonts w:hint="eastAsia"/>
                        </w:rPr>
                        <w:t>名刺</w:t>
                      </w:r>
                      <w:r>
                        <w:t>貼付欄</w:t>
                      </w:r>
                    </w:p>
                  </w:txbxContent>
                </v:textbox>
                <w10:wrap anchorx="margin"/>
              </v:shape>
            </w:pict>
          </mc:Fallback>
        </mc:AlternateContent>
      </w:r>
    </w:p>
    <w:p w14:paraId="7C4B62A0" w14:textId="77777777" w:rsidR="004B6568" w:rsidRDefault="00E21016" w:rsidP="009E7876">
      <w:pPr>
        <w:ind w:firstLineChars="100" w:firstLine="210"/>
      </w:pPr>
      <w:r>
        <w:rPr>
          <w:rFonts w:hint="eastAsia"/>
        </w:rPr>
        <w:t xml:space="preserve">　</w:t>
      </w:r>
    </w:p>
    <w:p w14:paraId="731380C5" w14:textId="77777777" w:rsidR="004B6568" w:rsidRDefault="004B6568" w:rsidP="009E7876">
      <w:pPr>
        <w:ind w:firstLineChars="100" w:firstLine="210"/>
      </w:pPr>
    </w:p>
    <w:p w14:paraId="4E3FEE17" w14:textId="77777777" w:rsidR="004B6568" w:rsidRDefault="004B6568" w:rsidP="009E7876">
      <w:pPr>
        <w:ind w:firstLineChars="100" w:firstLine="210"/>
      </w:pPr>
    </w:p>
    <w:p w14:paraId="059DD12F" w14:textId="77777777" w:rsidR="004B6568" w:rsidRDefault="004B6568" w:rsidP="009E7876">
      <w:pPr>
        <w:ind w:firstLineChars="100" w:firstLine="210"/>
      </w:pPr>
    </w:p>
    <w:p w14:paraId="126EAFF9" w14:textId="77777777" w:rsidR="004B6568" w:rsidRDefault="004B6568" w:rsidP="009E7876">
      <w:pPr>
        <w:ind w:firstLineChars="100" w:firstLine="210"/>
      </w:pPr>
    </w:p>
    <w:p w14:paraId="3B61AA44" w14:textId="77777777" w:rsidR="004B6568" w:rsidRDefault="004B6568" w:rsidP="009E7876">
      <w:pPr>
        <w:ind w:firstLineChars="100" w:firstLine="210"/>
      </w:pPr>
    </w:p>
    <w:p w14:paraId="2CCDBF22" w14:textId="77777777" w:rsidR="004B6568" w:rsidRDefault="004B6568" w:rsidP="009E7876">
      <w:pPr>
        <w:ind w:firstLineChars="100" w:firstLine="210"/>
      </w:pPr>
    </w:p>
    <w:p w14:paraId="6C2A3951" w14:textId="77777777" w:rsidR="004B6568" w:rsidRDefault="004B6568" w:rsidP="009E7876">
      <w:pPr>
        <w:ind w:firstLineChars="100" w:firstLine="210"/>
      </w:pPr>
    </w:p>
    <w:p w14:paraId="2AE5BA95" w14:textId="77777777" w:rsidR="004B6568" w:rsidRDefault="004B6568" w:rsidP="009E7876">
      <w:pPr>
        <w:ind w:firstLineChars="100" w:firstLine="210"/>
      </w:pPr>
    </w:p>
    <w:p w14:paraId="4A33BE2B" w14:textId="0822D9A7" w:rsidR="0013175D" w:rsidRDefault="0013175D" w:rsidP="009E7876">
      <w:pPr>
        <w:ind w:firstLineChars="100" w:firstLine="210"/>
      </w:pPr>
    </w:p>
    <w:p w14:paraId="3C049849" w14:textId="17530057" w:rsidR="00B6350E" w:rsidRDefault="00B6350E" w:rsidP="009E7876">
      <w:pPr>
        <w:ind w:firstLineChars="100" w:firstLine="210"/>
      </w:pPr>
    </w:p>
    <w:p w14:paraId="716FCAB1" w14:textId="77777777" w:rsidR="00011AE1" w:rsidRDefault="00011AE1" w:rsidP="009E7876">
      <w:pPr>
        <w:ind w:firstLineChars="200" w:firstLine="422"/>
        <w:rPr>
          <w:b/>
        </w:rPr>
      </w:pPr>
    </w:p>
    <w:p w14:paraId="12F43E99" w14:textId="3BAF8828" w:rsidR="009E7876" w:rsidRPr="00011AE1" w:rsidRDefault="0031414B" w:rsidP="009E7876">
      <w:pPr>
        <w:ind w:firstLineChars="200" w:firstLine="422"/>
        <w:rPr>
          <w:b/>
        </w:rPr>
      </w:pPr>
      <w:r w:rsidRPr="00011AE1">
        <w:rPr>
          <w:rFonts w:hint="eastAsia"/>
          <w:b/>
        </w:rPr>
        <w:t>（</w:t>
      </w:r>
      <w:r w:rsidR="009E7876" w:rsidRPr="00011AE1">
        <w:rPr>
          <w:rFonts w:hint="eastAsia"/>
          <w:b/>
        </w:rPr>
        <w:t>提出先</w:t>
      </w:r>
      <w:r w:rsidRPr="00011AE1">
        <w:rPr>
          <w:rFonts w:hint="eastAsia"/>
          <w:b/>
        </w:rPr>
        <w:t>）</w:t>
      </w:r>
      <w:r w:rsidR="00630D40" w:rsidRPr="00011AE1">
        <w:rPr>
          <w:rFonts w:hint="eastAsia"/>
          <w:b/>
          <w:u w:val="single"/>
        </w:rPr>
        <w:t>提出期限：令和</w:t>
      </w:r>
      <w:r w:rsidR="00205497">
        <w:rPr>
          <w:rFonts w:hint="eastAsia"/>
          <w:b/>
          <w:u w:val="single"/>
        </w:rPr>
        <w:t xml:space="preserve">　</w:t>
      </w:r>
      <w:r w:rsidR="00630D40" w:rsidRPr="00011AE1">
        <w:rPr>
          <w:rFonts w:hint="eastAsia"/>
          <w:b/>
          <w:u w:val="single"/>
        </w:rPr>
        <w:t>年</w:t>
      </w:r>
      <w:r w:rsidR="00205497">
        <w:rPr>
          <w:rFonts w:hint="eastAsia"/>
          <w:b/>
          <w:u w:val="single"/>
        </w:rPr>
        <w:t xml:space="preserve">　</w:t>
      </w:r>
      <w:r w:rsidR="00630D40" w:rsidRPr="00011AE1">
        <w:rPr>
          <w:rFonts w:hint="eastAsia"/>
          <w:b/>
          <w:u w:val="single"/>
        </w:rPr>
        <w:t>月</w:t>
      </w:r>
      <w:r w:rsidR="00205497">
        <w:rPr>
          <w:rFonts w:hint="eastAsia"/>
          <w:b/>
          <w:u w:val="single"/>
        </w:rPr>
        <w:t xml:space="preserve">　</w:t>
      </w:r>
      <w:r w:rsidR="00630D40" w:rsidRPr="00011AE1">
        <w:rPr>
          <w:rFonts w:hint="eastAsia"/>
          <w:b/>
          <w:u w:val="single"/>
        </w:rPr>
        <w:t>日</w:t>
      </w:r>
    </w:p>
    <w:p w14:paraId="22D4193E" w14:textId="68BB8DFE" w:rsidR="0031414B" w:rsidRPr="00011AE1" w:rsidRDefault="0031414B" w:rsidP="009E7876">
      <w:pPr>
        <w:ind w:firstLineChars="200" w:firstLine="420"/>
        <w:rPr>
          <w:b/>
        </w:rPr>
      </w:pPr>
      <w:r w:rsidRPr="00011AE1">
        <w:rPr>
          <w:rFonts w:hint="eastAsia"/>
        </w:rPr>
        <w:t xml:space="preserve">〇　</w:t>
      </w:r>
      <w:r w:rsidR="0013175D" w:rsidRPr="00011AE1">
        <w:rPr>
          <w:rFonts w:hint="eastAsia"/>
          <w:b/>
        </w:rPr>
        <w:t>報告書は</w:t>
      </w:r>
      <w:r w:rsidR="002860DC" w:rsidRPr="00011AE1">
        <w:rPr>
          <w:rFonts w:hint="eastAsia"/>
          <w:b/>
        </w:rPr>
        <w:t>３枚１組です。</w:t>
      </w:r>
    </w:p>
    <w:p w14:paraId="386B255C" w14:textId="48866C50" w:rsidR="0031076C" w:rsidRPr="00011AE1" w:rsidRDefault="0031076C" w:rsidP="009E7876">
      <w:pPr>
        <w:ind w:firstLineChars="200" w:firstLine="420"/>
        <w:rPr>
          <w:b/>
        </w:rPr>
      </w:pPr>
      <w:r w:rsidRPr="00011AE1">
        <w:rPr>
          <w:rFonts w:hint="eastAsia"/>
        </w:rPr>
        <w:t xml:space="preserve">〇　</w:t>
      </w:r>
      <w:r w:rsidRPr="00011AE1">
        <w:rPr>
          <w:rFonts w:hint="eastAsia"/>
          <w:b/>
        </w:rPr>
        <w:t>エリアリーダーは報告書を総括し</w:t>
      </w:r>
      <w:r w:rsidR="004B6568" w:rsidRPr="00011AE1">
        <w:rPr>
          <w:rFonts w:hint="eastAsia"/>
          <w:b/>
        </w:rPr>
        <w:t>、</w:t>
      </w:r>
      <w:r w:rsidR="00982A63">
        <w:rPr>
          <w:rFonts w:hint="eastAsia"/>
          <w:b/>
        </w:rPr>
        <w:t>広報相談部</w:t>
      </w:r>
      <w:r w:rsidRPr="00011AE1">
        <w:rPr>
          <w:rFonts w:hint="eastAsia"/>
          <w:b/>
        </w:rPr>
        <w:t>へ</w:t>
      </w:r>
      <w:r w:rsidR="00205497">
        <w:rPr>
          <w:rFonts w:hint="eastAsia"/>
          <w:b/>
        </w:rPr>
        <w:t>メールで</w:t>
      </w:r>
      <w:r w:rsidRPr="00011AE1">
        <w:rPr>
          <w:rFonts w:hint="eastAsia"/>
          <w:b/>
        </w:rPr>
        <w:t>提出してください。</w:t>
      </w:r>
    </w:p>
    <w:p w14:paraId="6CF3C6D7" w14:textId="0A5DB224" w:rsidR="0031414B" w:rsidRPr="00011AE1" w:rsidRDefault="009E7876" w:rsidP="0031414B">
      <w:pPr>
        <w:ind w:firstLineChars="200" w:firstLine="422"/>
        <w:rPr>
          <w:b/>
        </w:rPr>
      </w:pPr>
      <w:r w:rsidRPr="00011AE1">
        <w:rPr>
          <w:rFonts w:hint="eastAsia"/>
          <w:b/>
        </w:rPr>
        <w:t xml:space="preserve">　</w:t>
      </w:r>
      <w:r w:rsidR="005347AB" w:rsidRPr="00011AE1">
        <w:rPr>
          <w:rFonts w:hint="eastAsia"/>
          <w:b/>
        </w:rPr>
        <w:t xml:space="preserve">　</w:t>
      </w:r>
      <w:r w:rsidR="0031414B" w:rsidRPr="00011AE1">
        <w:rPr>
          <w:rFonts w:hint="eastAsia"/>
          <w:b/>
        </w:rPr>
        <w:t>コスモスふくおか</w:t>
      </w:r>
      <w:r w:rsidR="00982A63">
        <w:rPr>
          <w:rFonts w:hint="eastAsia"/>
          <w:b/>
        </w:rPr>
        <w:t>広報</w:t>
      </w:r>
      <w:r w:rsidR="0031414B" w:rsidRPr="00011AE1">
        <w:rPr>
          <w:rFonts w:hint="eastAsia"/>
          <w:b/>
        </w:rPr>
        <w:t xml:space="preserve">担当　</w:t>
      </w:r>
      <w:r w:rsidR="00982A63">
        <w:rPr>
          <w:rFonts w:hint="eastAsia"/>
          <w:b/>
        </w:rPr>
        <w:t>梅原</w:t>
      </w:r>
      <w:r w:rsidR="00982A63">
        <w:rPr>
          <w:rFonts w:hint="eastAsia"/>
          <w:b/>
        </w:rPr>
        <w:t xml:space="preserve"> </w:t>
      </w:r>
      <w:r w:rsidR="00982A63">
        <w:rPr>
          <w:rFonts w:hint="eastAsia"/>
          <w:b/>
        </w:rPr>
        <w:t>美恵</w:t>
      </w:r>
      <w:r w:rsidR="0031414B" w:rsidRPr="00011AE1">
        <w:rPr>
          <w:rFonts w:hint="eastAsia"/>
          <w:b/>
        </w:rPr>
        <w:t>（</w:t>
      </w:r>
      <w:r w:rsidR="00982A63">
        <w:rPr>
          <w:rFonts w:hint="eastAsia"/>
          <w:b/>
        </w:rPr>
        <w:t>行政書士キャリコ法務事務所</w:t>
      </w:r>
      <w:r w:rsidR="0031414B" w:rsidRPr="00011AE1">
        <w:rPr>
          <w:rFonts w:hint="eastAsia"/>
          <w:b/>
        </w:rPr>
        <w:t>）</w:t>
      </w:r>
    </w:p>
    <w:p w14:paraId="731BF01B" w14:textId="44B8A701" w:rsidR="002175A0" w:rsidRPr="00011AE1" w:rsidRDefault="0031414B" w:rsidP="00F91106">
      <w:pPr>
        <w:ind w:firstLineChars="200" w:firstLine="422"/>
        <w:rPr>
          <w:rFonts w:ascii="HGPｺﾞｼｯｸM" w:eastAsia="HGPｺﾞｼｯｸM"/>
          <w:b/>
          <w:sz w:val="22"/>
        </w:rPr>
      </w:pPr>
      <w:r w:rsidRPr="00011AE1">
        <w:rPr>
          <w:rFonts w:hint="eastAsia"/>
          <w:b/>
        </w:rPr>
        <w:t xml:space="preserve">　　　</w:t>
      </w:r>
      <w:r w:rsidR="00EC75DF" w:rsidRPr="00011AE1">
        <w:rPr>
          <w:rFonts w:ascii="HGPｺﾞｼｯｸM" w:eastAsia="HGPｺﾞｼｯｸM" w:hint="eastAsia"/>
          <w:b/>
        </w:rPr>
        <w:t>TEL　092-98</w:t>
      </w:r>
      <w:r w:rsidR="00205497">
        <w:rPr>
          <w:rFonts w:ascii="HGPｺﾞｼｯｸM" w:eastAsia="HGPｺﾞｼｯｸM" w:hint="eastAsia"/>
          <w:b/>
        </w:rPr>
        <w:t>2</w:t>
      </w:r>
      <w:r w:rsidR="00EC75DF" w:rsidRPr="00011AE1">
        <w:rPr>
          <w:rFonts w:ascii="HGPｺﾞｼｯｸM" w:eastAsia="HGPｺﾞｼｯｸM" w:hint="eastAsia"/>
          <w:b/>
        </w:rPr>
        <w:t>-</w:t>
      </w:r>
      <w:r w:rsidR="00205497">
        <w:rPr>
          <w:rFonts w:ascii="HGPｺﾞｼｯｸM" w:eastAsia="HGPｺﾞｼｯｸM" w:hint="eastAsia"/>
          <w:b/>
        </w:rPr>
        <w:t>4652</w:t>
      </w:r>
      <w:r w:rsidR="00EC75DF" w:rsidRPr="00011AE1">
        <w:rPr>
          <w:rFonts w:ascii="HGPｺﾞｼｯｸM" w:eastAsia="HGPｺﾞｼｯｸM" w:hint="eastAsia"/>
          <w:b/>
        </w:rPr>
        <w:t xml:space="preserve">　　</w:t>
      </w:r>
      <w:r w:rsidRPr="00011AE1">
        <w:rPr>
          <w:rFonts w:ascii="HGPｺﾞｼｯｸM" w:eastAsia="HGPｺﾞｼｯｸM" w:hint="eastAsia"/>
          <w:b/>
        </w:rPr>
        <w:t xml:space="preserve">メールアドレス　</w:t>
      </w:r>
      <w:r w:rsidR="00982A63" w:rsidRPr="00982A63">
        <w:rPr>
          <w:rFonts w:ascii="HGPｺﾞｼｯｸM" w:eastAsia="HGPｺﾞｼｯｸM"/>
          <w:b/>
        </w:rPr>
        <w:t>lalaworks2@gmail.com</w:t>
      </w:r>
    </w:p>
    <w:sectPr w:rsidR="002175A0" w:rsidRPr="00011AE1" w:rsidSect="00F91106">
      <w:footerReference w:type="default" r:id="rId6"/>
      <w:pgSz w:w="11906" w:h="16838" w:code="9"/>
      <w:pgMar w:top="851" w:right="1134" w:bottom="851"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34B0D" w14:textId="77777777" w:rsidR="00803BFA" w:rsidRDefault="00803BFA" w:rsidP="005621B6">
      <w:r>
        <w:separator/>
      </w:r>
    </w:p>
  </w:endnote>
  <w:endnote w:type="continuationSeparator" w:id="0">
    <w:p w14:paraId="6DDE8107" w14:textId="77777777" w:rsidR="00803BFA" w:rsidRDefault="00803BFA" w:rsidP="0056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4681" w14:textId="77777777" w:rsidR="005621B6" w:rsidRDefault="00980FEB">
    <w:pPr>
      <w:pStyle w:val="a8"/>
    </w:pPr>
    <w:r>
      <w:rPr>
        <w:rFonts w:hint="eastAsia"/>
      </w:rPr>
      <w:t xml:space="preserve">　　　　　　　　　　　　　　　　　　　　</w:t>
    </w:r>
  </w:p>
  <w:p w14:paraId="271171EC" w14:textId="77777777" w:rsidR="00980FEB" w:rsidRDefault="00980FEB">
    <w:pPr>
      <w:pStyle w:val="a8"/>
    </w:pPr>
    <w:r>
      <w:rPr>
        <w:rFonts w:hint="eastAsia"/>
      </w:rPr>
      <w:t xml:space="preserve">　　　　　　　　　　　　　　　　　　　　</w:t>
    </w:r>
    <w:r>
      <w:fldChar w:fldCharType="begin"/>
    </w:r>
    <w:r>
      <w:instrText>PAGE   \* MERGEFORMAT</w:instrText>
    </w:r>
    <w:r>
      <w:fldChar w:fldCharType="separate"/>
    </w:r>
    <w:r w:rsidR="004E36C2" w:rsidRPr="004E36C2">
      <w:rPr>
        <w:noProof/>
        <w:lang w:val="ja-JP"/>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F4726" w14:textId="77777777" w:rsidR="00803BFA" w:rsidRDefault="00803BFA" w:rsidP="005621B6">
      <w:r>
        <w:separator/>
      </w:r>
    </w:p>
  </w:footnote>
  <w:footnote w:type="continuationSeparator" w:id="0">
    <w:p w14:paraId="065DA442" w14:textId="77777777" w:rsidR="00803BFA" w:rsidRDefault="00803BFA" w:rsidP="00562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FAA"/>
    <w:rsid w:val="00007BA8"/>
    <w:rsid w:val="00011AE1"/>
    <w:rsid w:val="00013798"/>
    <w:rsid w:val="00021E47"/>
    <w:rsid w:val="00041E8C"/>
    <w:rsid w:val="000A463B"/>
    <w:rsid w:val="000F296E"/>
    <w:rsid w:val="001249B3"/>
    <w:rsid w:val="0013175D"/>
    <w:rsid w:val="001575DF"/>
    <w:rsid w:val="00193775"/>
    <w:rsid w:val="001C4C52"/>
    <w:rsid w:val="00205497"/>
    <w:rsid w:val="00210576"/>
    <w:rsid w:val="002175A0"/>
    <w:rsid w:val="002860DC"/>
    <w:rsid w:val="002921AF"/>
    <w:rsid w:val="0031076C"/>
    <w:rsid w:val="0031414B"/>
    <w:rsid w:val="00333F4F"/>
    <w:rsid w:val="003A0152"/>
    <w:rsid w:val="003A1FAA"/>
    <w:rsid w:val="003A5AE5"/>
    <w:rsid w:val="003D1F06"/>
    <w:rsid w:val="004018BB"/>
    <w:rsid w:val="00425E4C"/>
    <w:rsid w:val="00444258"/>
    <w:rsid w:val="00492519"/>
    <w:rsid w:val="004B6568"/>
    <w:rsid w:val="004E36C2"/>
    <w:rsid w:val="004F7F39"/>
    <w:rsid w:val="00525A34"/>
    <w:rsid w:val="005347AB"/>
    <w:rsid w:val="005569B3"/>
    <w:rsid w:val="005621B6"/>
    <w:rsid w:val="00622B07"/>
    <w:rsid w:val="00630D40"/>
    <w:rsid w:val="00644586"/>
    <w:rsid w:val="00684BAD"/>
    <w:rsid w:val="006B031C"/>
    <w:rsid w:val="006F3170"/>
    <w:rsid w:val="00704780"/>
    <w:rsid w:val="00734D98"/>
    <w:rsid w:val="00735298"/>
    <w:rsid w:val="007D7A3A"/>
    <w:rsid w:val="007F0A5B"/>
    <w:rsid w:val="00803BFA"/>
    <w:rsid w:val="00805731"/>
    <w:rsid w:val="00827F27"/>
    <w:rsid w:val="00830BE1"/>
    <w:rsid w:val="00836E33"/>
    <w:rsid w:val="00865C55"/>
    <w:rsid w:val="00890D45"/>
    <w:rsid w:val="00894B0C"/>
    <w:rsid w:val="008C7890"/>
    <w:rsid w:val="00915383"/>
    <w:rsid w:val="00980933"/>
    <w:rsid w:val="00980FEB"/>
    <w:rsid w:val="00982A63"/>
    <w:rsid w:val="009902EF"/>
    <w:rsid w:val="00995594"/>
    <w:rsid w:val="009C4464"/>
    <w:rsid w:val="009E7876"/>
    <w:rsid w:val="009F73E6"/>
    <w:rsid w:val="00A11ADF"/>
    <w:rsid w:val="00B17981"/>
    <w:rsid w:val="00B560E1"/>
    <w:rsid w:val="00B561D2"/>
    <w:rsid w:val="00B6350E"/>
    <w:rsid w:val="00BA1DC3"/>
    <w:rsid w:val="00BD05BB"/>
    <w:rsid w:val="00C01E73"/>
    <w:rsid w:val="00C0577E"/>
    <w:rsid w:val="00C21B06"/>
    <w:rsid w:val="00C264F1"/>
    <w:rsid w:val="00C45660"/>
    <w:rsid w:val="00C74FF2"/>
    <w:rsid w:val="00CD4545"/>
    <w:rsid w:val="00D14025"/>
    <w:rsid w:val="00D55C35"/>
    <w:rsid w:val="00D97056"/>
    <w:rsid w:val="00DC72A4"/>
    <w:rsid w:val="00DE1E97"/>
    <w:rsid w:val="00E21016"/>
    <w:rsid w:val="00E77EAB"/>
    <w:rsid w:val="00E90198"/>
    <w:rsid w:val="00EA1DD8"/>
    <w:rsid w:val="00EC75DF"/>
    <w:rsid w:val="00F059DD"/>
    <w:rsid w:val="00F91106"/>
    <w:rsid w:val="00FC675A"/>
    <w:rsid w:val="00FF40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133148"/>
  <w15:chartTrackingRefBased/>
  <w15:docId w15:val="{1416EA73-2367-48AF-963D-426E8AEA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18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18BB"/>
    <w:rPr>
      <w:rFonts w:asciiTheme="majorHAnsi" w:eastAsiaTheme="majorEastAsia" w:hAnsiTheme="majorHAnsi" w:cstheme="majorBidi"/>
      <w:sz w:val="18"/>
      <w:szCs w:val="18"/>
    </w:rPr>
  </w:style>
  <w:style w:type="character" w:styleId="a5">
    <w:name w:val="Hyperlink"/>
    <w:basedOn w:val="a0"/>
    <w:uiPriority w:val="99"/>
    <w:unhideWhenUsed/>
    <w:rsid w:val="002175A0"/>
    <w:rPr>
      <w:color w:val="0563C1" w:themeColor="hyperlink"/>
      <w:u w:val="single"/>
    </w:rPr>
  </w:style>
  <w:style w:type="paragraph" w:styleId="a6">
    <w:name w:val="header"/>
    <w:basedOn w:val="a"/>
    <w:link w:val="a7"/>
    <w:uiPriority w:val="99"/>
    <w:unhideWhenUsed/>
    <w:rsid w:val="005621B6"/>
    <w:pPr>
      <w:tabs>
        <w:tab w:val="center" w:pos="4252"/>
        <w:tab w:val="right" w:pos="8504"/>
      </w:tabs>
      <w:snapToGrid w:val="0"/>
    </w:pPr>
  </w:style>
  <w:style w:type="character" w:customStyle="1" w:styleId="a7">
    <w:name w:val="ヘッダー (文字)"/>
    <w:basedOn w:val="a0"/>
    <w:link w:val="a6"/>
    <w:uiPriority w:val="99"/>
    <w:rsid w:val="005621B6"/>
  </w:style>
  <w:style w:type="paragraph" w:styleId="a8">
    <w:name w:val="footer"/>
    <w:basedOn w:val="a"/>
    <w:link w:val="a9"/>
    <w:uiPriority w:val="99"/>
    <w:unhideWhenUsed/>
    <w:rsid w:val="005621B6"/>
    <w:pPr>
      <w:tabs>
        <w:tab w:val="center" w:pos="4252"/>
        <w:tab w:val="right" w:pos="8504"/>
      </w:tabs>
      <w:snapToGrid w:val="0"/>
    </w:pPr>
  </w:style>
  <w:style w:type="character" w:customStyle="1" w:styleId="a9">
    <w:name w:val="フッター (文字)"/>
    <w:basedOn w:val="a0"/>
    <w:link w:val="a8"/>
    <w:uiPriority w:val="99"/>
    <w:rsid w:val="005621B6"/>
  </w:style>
  <w:style w:type="table" w:styleId="aa">
    <w:name w:val="Table Grid"/>
    <w:basedOn w:val="a1"/>
    <w:uiPriority w:val="39"/>
    <w:rsid w:val="009F7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011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yosiko</dc:creator>
  <cp:keywords/>
  <dc:description/>
  <cp:lastModifiedBy>事務所用 PC</cp:lastModifiedBy>
  <cp:revision>10</cp:revision>
  <cp:lastPrinted>2022-09-05T08:00:00Z</cp:lastPrinted>
  <dcterms:created xsi:type="dcterms:W3CDTF">2022-01-10T01:44:00Z</dcterms:created>
  <dcterms:modified xsi:type="dcterms:W3CDTF">2023-06-13T05:18:00Z</dcterms:modified>
</cp:coreProperties>
</file>